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6977" w14:textId="46DA01BB" w:rsidR="00FE5071" w:rsidRPr="00FE5071" w:rsidRDefault="00FE5071" w:rsidP="001947DA">
      <w:pPr>
        <w:shd w:val="clear" w:color="auto" w:fill="2E74B5"/>
        <w:spacing w:after="160" w:line="256" w:lineRule="auto"/>
        <w:ind w:left="2124" w:right="-1" w:hanging="2124"/>
        <w:rPr>
          <w:rFonts w:ascii="Calibri" w:eastAsia="Calibri" w:hAnsi="Calibri" w:cs="Times New Roman"/>
          <w:b/>
          <w:color w:val="FFFFFF"/>
          <w:lang w:eastAsia="en-US"/>
        </w:rPr>
      </w:pPr>
      <w:bookmarkStart w:id="0" w:name="_Toc459191291"/>
      <w:r w:rsidRPr="00FE5071">
        <w:rPr>
          <w:rFonts w:ascii="Calibri" w:eastAsia="Calibri" w:hAnsi="Calibri" w:cs="Times New Roman"/>
          <w:b/>
          <w:color w:val="FFFFFF"/>
          <w:lang w:eastAsia="en-US"/>
        </w:rPr>
        <w:tab/>
      </w:r>
      <w:bookmarkEnd w:id="0"/>
      <w:r w:rsidR="00684442">
        <w:rPr>
          <w:rFonts w:ascii="Calibri" w:eastAsia="Calibri" w:hAnsi="Calibri" w:cs="Times New Roman"/>
          <w:b/>
          <w:color w:val="FFFFFF"/>
          <w:lang w:eastAsia="en-US"/>
        </w:rPr>
        <w:t>O</w:t>
      </w:r>
      <w:r w:rsidRPr="00FE5071">
        <w:rPr>
          <w:rFonts w:ascii="Calibri" w:eastAsia="Calibri" w:hAnsi="Calibri" w:cs="Times New Roman"/>
          <w:b/>
          <w:color w:val="FFFFFF"/>
          <w:lang w:eastAsia="en-US"/>
        </w:rPr>
        <w:t>świadczeni</w:t>
      </w:r>
      <w:r w:rsidR="00684442">
        <w:rPr>
          <w:rFonts w:ascii="Calibri" w:eastAsia="Calibri" w:hAnsi="Calibri" w:cs="Times New Roman"/>
          <w:b/>
          <w:color w:val="FFFFFF"/>
          <w:lang w:eastAsia="en-US"/>
        </w:rPr>
        <w:t>e</w:t>
      </w:r>
      <w:r w:rsidRPr="00FE5071">
        <w:rPr>
          <w:rFonts w:ascii="Calibri" w:eastAsia="Calibri" w:hAnsi="Calibri" w:cs="Times New Roman"/>
          <w:b/>
          <w:color w:val="FFFFFF"/>
          <w:lang w:eastAsia="en-US"/>
        </w:rPr>
        <w:t xml:space="preserve"> uczestnika Projektu w odniesieniu do zbioru „Zarządzanie Regionalnym Programem Operacyjnym Województwa Pomorskiego na lata 2014-2020”</w:t>
      </w:r>
    </w:p>
    <w:p w14:paraId="0C88E320" w14:textId="30A36702" w:rsidR="00FE2C90" w:rsidRPr="00D441B8" w:rsidRDefault="00CB6AB6" w:rsidP="00FE2C90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 w:rsidR="00FE2C90" w:rsidRPr="00D441B8">
        <w:rPr>
          <w:rFonts w:cstheme="minorHAnsi"/>
          <w:b/>
        </w:rPr>
        <w:t xml:space="preserve">OŚWIADCZENIE UCZESTNIKA PROJEKTU </w:t>
      </w:r>
    </w:p>
    <w:p w14:paraId="7A7DE996" w14:textId="07B18F85" w:rsidR="00FE2C90" w:rsidRPr="00712471" w:rsidRDefault="00FE2C90" w:rsidP="00005805">
      <w:pPr>
        <w:spacing w:before="240" w:after="0" w:line="240" w:lineRule="auto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1947DA" w:rsidRPr="001947DA">
        <w:rPr>
          <w:rFonts w:cstheme="minorHAnsi"/>
          <w:b/>
          <w:bCs/>
          <w:i/>
          <w:iCs/>
        </w:rPr>
        <w:t>„Mieszkańcy Powiatu Gdańskiego aktywni zawodowo – etap III</w:t>
      </w:r>
      <w:r w:rsidR="00822334">
        <w:rPr>
          <w:rFonts w:cstheme="minorHAnsi"/>
          <w:b/>
          <w:bCs/>
          <w:i/>
          <w:iCs/>
        </w:rPr>
        <w:t xml:space="preserve">” </w:t>
      </w:r>
      <w:bookmarkStart w:id="1" w:name="_Hlk75251905"/>
      <w:r w:rsidR="00822334">
        <w:rPr>
          <w:rFonts w:cstheme="minorHAnsi"/>
          <w:b/>
          <w:bCs/>
          <w:i/>
          <w:iCs/>
        </w:rPr>
        <w:t>nr RPPM.05.02.01-22-0001/21</w:t>
      </w:r>
      <w:r w:rsidRPr="001947DA">
        <w:rPr>
          <w:rFonts w:cstheme="minorHAnsi"/>
          <w:i/>
          <w:iCs/>
        </w:rPr>
        <w:t xml:space="preserve"> </w:t>
      </w:r>
      <w:bookmarkEnd w:id="1"/>
      <w:r w:rsidRPr="00712471">
        <w:rPr>
          <w:rFonts w:cstheme="minorHAnsi"/>
        </w:rPr>
        <w:t>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4B770AB7" w14:textId="07DB9267" w:rsidR="00FE2C90" w:rsidRPr="00D441B8" w:rsidRDefault="0031152E" w:rsidP="0000580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30E2E5A0" w14:textId="77777777" w:rsidR="00016797" w:rsidRPr="00D441B8" w:rsidRDefault="0031152E" w:rsidP="00005805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0B8FE81F" w14:textId="1E5CDD5C" w:rsidR="00FE2C90" w:rsidRPr="00D441B8" w:rsidRDefault="0031152E" w:rsidP="00005805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2AC89B32" w14:textId="77777777" w:rsidR="005B1275" w:rsidRPr="00211C50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CF68DE6" w14:textId="77777777" w:rsidR="005B1275" w:rsidRPr="006F1649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9AEAE5C" w14:textId="6BD0D0DD" w:rsidR="005B1275" w:rsidRPr="005E4454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>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4D63D85C" w14:textId="301180B9" w:rsidR="005B1275" w:rsidRPr="00503712" w:rsidRDefault="00265991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503712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03712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5037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</w:t>
      </w:r>
      <w:r w:rsidR="00503712" w:rsidRPr="00503712">
        <w:rPr>
          <w:rFonts w:ascii="Calibri" w:hAnsi="Calibri" w:cs="Calibri"/>
        </w:rPr>
        <w:t>Dz.U. z 2018 r. poz. 1431</w:t>
      </w:r>
      <w:r w:rsidR="00C74EEC">
        <w:rPr>
          <w:rFonts w:ascii="Calibri" w:hAnsi="Calibri" w:cs="Calibri"/>
        </w:rPr>
        <w:t xml:space="preserve">, z </w:t>
      </w:r>
      <w:proofErr w:type="spellStart"/>
      <w:r w:rsidR="00C74EEC">
        <w:rPr>
          <w:rFonts w:ascii="Calibri" w:hAnsi="Calibri" w:cs="Calibri"/>
        </w:rPr>
        <w:t>późn</w:t>
      </w:r>
      <w:proofErr w:type="spellEnd"/>
      <w:r w:rsidR="00C74EEC">
        <w:rPr>
          <w:rFonts w:ascii="Calibri" w:hAnsi="Calibri" w:cs="Calibri"/>
        </w:rPr>
        <w:t>. zm.</w:t>
      </w:r>
      <w:r w:rsidR="005B1275" w:rsidRPr="00503712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50371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A703291" w14:textId="69A98F2E" w:rsidR="005B1275" w:rsidRPr="007C2E65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A4321F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>Wspólnej Polityki Rybołówstwa;</w:t>
      </w:r>
    </w:p>
    <w:p w14:paraId="0D50A2CB" w14:textId="44E99FF4" w:rsidR="00FE2C90" w:rsidRPr="006F1649" w:rsidRDefault="005B1275" w:rsidP="00005805">
      <w:pPr>
        <w:pStyle w:val="Standard"/>
        <w:numPr>
          <w:ilvl w:val="0"/>
          <w:numId w:val="4"/>
        </w:numPr>
        <w:snapToGrid w:val="0"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</w:t>
      </w:r>
      <w:r w:rsidR="00AC33AA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0182928" w14:textId="1F82B0A3" w:rsidR="00234313" w:rsidRPr="007C2E65" w:rsidRDefault="0031152E" w:rsidP="00005805">
      <w:pPr>
        <w:pStyle w:val="Standard"/>
        <w:numPr>
          <w:ilvl w:val="0"/>
          <w:numId w:val="2"/>
        </w:numPr>
        <w:suppressAutoHyphens w:val="0"/>
        <w:snapToGrid w:val="0"/>
        <w:spacing w:before="240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1947DA" w:rsidRPr="001947DA">
        <w:rPr>
          <w:rFonts w:asciiTheme="minorHAnsi" w:hAnsiTheme="minorHAnsi" w:cstheme="minorHAnsi"/>
          <w:b/>
          <w:bCs/>
          <w:sz w:val="22"/>
          <w:szCs w:val="22"/>
        </w:rPr>
        <w:t>„Mieszkańcy Powiatu Gdańskiego aktywni zawodowo – etap III”</w:t>
      </w:r>
      <w:r w:rsidR="001947DA" w:rsidRPr="001947DA">
        <w:rPr>
          <w:rFonts w:asciiTheme="minorHAnsi" w:hAnsiTheme="minorHAnsi" w:cstheme="minorHAnsi"/>
          <w:sz w:val="22"/>
          <w:szCs w:val="22"/>
        </w:rPr>
        <w:t xml:space="preserve"> 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B1275" w:rsidRPr="000F7056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="00265991" w:rsidRPr="000F7056">
        <w:rPr>
          <w:rFonts w:asciiTheme="minorHAnsi" w:hAnsiTheme="minorHAnsi" w:cstheme="minorHAnsi"/>
          <w:sz w:val="22"/>
          <w:szCs w:val="22"/>
        </w:rPr>
        <w:t xml:space="preserve">–promocyjnych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RPO</w:t>
      </w:r>
      <w:r w:rsidR="00A4321F">
        <w:rPr>
          <w:rFonts w:asciiTheme="minorHAnsi" w:hAnsiTheme="minorHAnsi" w:cstheme="minorHAnsi"/>
          <w:sz w:val="22"/>
          <w:szCs w:val="22"/>
        </w:rPr>
        <w:t> </w:t>
      </w:r>
      <w:r w:rsidR="00762CA9" w:rsidRPr="000F7056">
        <w:rPr>
          <w:rFonts w:asciiTheme="minorHAnsi" w:hAnsiTheme="minorHAnsi" w:cstheme="minorHAnsi"/>
          <w:sz w:val="22"/>
          <w:szCs w:val="22"/>
        </w:rPr>
        <w:t>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 xml:space="preserve">Następnie moje dane będą </w:t>
      </w:r>
      <w:r w:rsidR="00A4321F">
        <w:rPr>
          <w:rFonts w:asciiTheme="minorHAnsi" w:hAnsiTheme="minorHAnsi" w:cstheme="minorHAnsi"/>
          <w:sz w:val="22"/>
          <w:szCs w:val="22"/>
        </w:rPr>
        <w:t>przetwarzane w </w:t>
      </w:r>
      <w:r w:rsidR="001239D0" w:rsidRPr="007C2E65">
        <w:rPr>
          <w:rFonts w:asciiTheme="minorHAnsi" w:hAnsiTheme="minorHAnsi" w:cstheme="minorHAnsi"/>
          <w:sz w:val="22"/>
          <w:szCs w:val="22"/>
        </w:rPr>
        <w:t>celu wypełnienia obowiązku archiwizacji</w:t>
      </w:r>
      <w:r w:rsidR="00ED3D4D">
        <w:rPr>
          <w:rFonts w:asciiTheme="minorHAnsi" w:hAnsiTheme="minorHAnsi" w:cstheme="minorHAnsi"/>
          <w:sz w:val="22"/>
          <w:szCs w:val="22"/>
        </w:rPr>
        <w:t xml:space="preserve"> </w:t>
      </w:r>
      <w:r w:rsidR="001239D0" w:rsidRPr="007C2E65">
        <w:rPr>
          <w:rFonts w:asciiTheme="minorHAnsi" w:hAnsiTheme="minorHAnsi" w:cstheme="minorHAnsi"/>
          <w:sz w:val="22"/>
          <w:szCs w:val="22"/>
        </w:rPr>
        <w:t>dokumentów.</w:t>
      </w:r>
    </w:p>
    <w:p w14:paraId="59EFADEF" w14:textId="0751610D" w:rsidR="001239D0" w:rsidRPr="00D441B8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- </w:t>
      </w:r>
      <w:r w:rsidR="001947DA" w:rsidRPr="001947DA">
        <w:rPr>
          <w:rFonts w:asciiTheme="minorHAnsi" w:hAnsiTheme="minorHAnsi" w:cstheme="minorHAnsi"/>
          <w:szCs w:val="22"/>
          <w:lang w:val="pl-PL"/>
        </w:rPr>
        <w:t>Zarząd Województwa Pomorskiego pełniący funkcję Instytucji Zarządzającej (IZ) dla Regionalnego Programu</w:t>
      </w:r>
      <w:r w:rsidR="00922355">
        <w:rPr>
          <w:rFonts w:asciiTheme="minorHAnsi" w:hAnsiTheme="minorHAnsi" w:cstheme="minorHAnsi"/>
          <w:szCs w:val="22"/>
          <w:lang w:val="pl-PL"/>
        </w:rPr>
        <w:t xml:space="preserve"> </w:t>
      </w:r>
      <w:r w:rsidR="001947DA" w:rsidRPr="001947DA">
        <w:rPr>
          <w:rFonts w:asciiTheme="minorHAnsi" w:hAnsiTheme="minorHAnsi" w:cstheme="minorHAnsi"/>
          <w:szCs w:val="22"/>
          <w:lang w:val="pl-PL"/>
        </w:rPr>
        <w:t xml:space="preserve">Operacyjnego Województwa Pomorskiego na lata 2014-2020 (RPO WP 2014-2020), mający siedzibę przy  ul. Okopowej 21/27 w Gdańsku (80-810)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Powiatowi Gdańskiemu, ul. Wojska Polskiego 16 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br/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w Pruszczu Gdańskim i Fundacji POMORSKA AKADEMIA DZIAŁANIA, Plac Wolności </w:t>
      </w:r>
      <w:r w:rsidR="006171A9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 </w:t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22/20, 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br/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82-100 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t xml:space="preserve">w </w:t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>Nowy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t>m</w:t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 Dw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t>orze</w:t>
      </w:r>
      <w:r w:rsidR="00922355" w:rsidRPr="00922355">
        <w:rPr>
          <w:rFonts w:asciiTheme="minorHAnsi" w:hAnsiTheme="minorHAnsi" w:cstheme="minorHAnsi"/>
          <w:i/>
          <w:iCs/>
          <w:szCs w:val="22"/>
          <w:lang w:val="pl-PL"/>
        </w:rPr>
        <w:t xml:space="preserve"> Gdański</w:t>
      </w:r>
      <w:r w:rsidR="00922355">
        <w:rPr>
          <w:rFonts w:asciiTheme="minorHAnsi" w:hAnsiTheme="minorHAnsi" w:cstheme="minorHAnsi"/>
          <w:i/>
          <w:iCs/>
          <w:szCs w:val="22"/>
          <w:lang w:val="pl-PL"/>
        </w:rPr>
        <w:t>m</w:t>
      </w:r>
      <w:r w:rsidR="00922355">
        <w:rPr>
          <w:rFonts w:asciiTheme="minorHAnsi" w:hAnsiTheme="minorHAnsi" w:cstheme="minorHAnsi"/>
          <w:szCs w:val="22"/>
          <w:lang w:val="pl-PL"/>
        </w:rPr>
        <w:t xml:space="preserve">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</w:t>
      </w:r>
      <w:r w:rsidR="00ED3D4D">
        <w:rPr>
          <w:rFonts w:asciiTheme="minorHAnsi" w:hAnsiTheme="minorHAnsi" w:cstheme="minorHAnsi"/>
          <w:szCs w:val="22"/>
          <w:lang w:val="pl-PL"/>
        </w:rPr>
        <w:br/>
      </w:r>
      <w:r w:rsidR="006171A9" w:rsidRPr="000F7056">
        <w:rPr>
          <w:rFonts w:asciiTheme="minorHAnsi" w:hAnsiTheme="minorHAnsi" w:cstheme="minorHAnsi"/>
          <w:szCs w:val="22"/>
          <w:lang w:val="pl-PL"/>
        </w:rPr>
        <w:t>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5AF091D3" w14:textId="77777777" w:rsidR="001239D0" w:rsidRPr="00D441B8" w:rsidRDefault="001239D0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1729FC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45B29CB0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D441B8" w:rsidRDefault="001239D0" w:rsidP="00005805">
      <w:pPr>
        <w:pStyle w:val="CMSHeadL7"/>
        <w:numPr>
          <w:ilvl w:val="0"/>
          <w:numId w:val="0"/>
        </w:numPr>
        <w:spacing w:before="120" w:after="0"/>
        <w:ind w:left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49C216B4" w14:textId="77777777" w:rsidR="001239D0" w:rsidRPr="00D441B8" w:rsidRDefault="001239D0" w:rsidP="00005805">
      <w:pPr>
        <w:pStyle w:val="CMSHeadL7"/>
        <w:numPr>
          <w:ilvl w:val="0"/>
          <w:numId w:val="2"/>
        </w:numPr>
        <w:spacing w:before="240" w:after="0"/>
        <w:ind w:left="357" w:hanging="357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7C2E65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dane dotyczące mojego statusu na rynku pracy oraz informacje na temat udziału w kształceniu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334D30" w:rsidRPr="000F7056">
        <w:rPr>
          <w:rFonts w:asciiTheme="minorHAnsi" w:hAnsiTheme="minorHAnsi" w:cstheme="minorHAnsi"/>
          <w:szCs w:val="22"/>
          <w:lang w:val="pl-PL"/>
        </w:rPr>
        <w:t>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1ECF848A" w14:textId="1600FB54" w:rsidR="00016797" w:rsidRPr="000F7056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lastRenderedPageBreak/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1A1C76BB" w14:textId="2BD9285E" w:rsidR="00362A7A" w:rsidRPr="00852117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prawo dostępu do treści swoich danych oraz prawo ich sprostowania, usunięcia </w:t>
      </w:r>
      <w:r w:rsidR="00AC33AA">
        <w:rPr>
          <w:rFonts w:asciiTheme="minorHAnsi" w:hAnsiTheme="minorHAnsi" w:cstheme="minorHAnsi"/>
          <w:szCs w:val="22"/>
          <w:lang w:val="pl-PL"/>
        </w:rPr>
        <w:br/>
      </w:r>
      <w:r w:rsidR="00016797" w:rsidRPr="000F7056">
        <w:rPr>
          <w:rFonts w:asciiTheme="minorHAnsi" w:hAnsiTheme="minorHAnsi" w:cstheme="minorHAnsi"/>
          <w:szCs w:val="22"/>
          <w:lang w:val="pl-PL"/>
        </w:rPr>
        <w:t>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123EC409" w14:textId="665D7371" w:rsidR="00362A7A" w:rsidRPr="00852117" w:rsidRDefault="0031152E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CF34146" w14:textId="18FB09D5" w:rsidR="001239D0" w:rsidRPr="00852117" w:rsidRDefault="00362A7A" w:rsidP="00005805">
      <w:pPr>
        <w:pStyle w:val="CMSHeadL7"/>
        <w:numPr>
          <w:ilvl w:val="0"/>
          <w:numId w:val="2"/>
        </w:numPr>
        <w:spacing w:before="240" w:after="0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izacji ustawowych obowiązków IZ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RPO</w:t>
      </w:r>
      <w:r w:rsidR="00A4321F">
        <w:rPr>
          <w:rFonts w:asciiTheme="minorHAnsi" w:eastAsia="Calibri" w:hAnsiTheme="minorHAnsi" w:cstheme="minorHAnsi"/>
          <w:szCs w:val="22"/>
          <w:lang w:val="pl-PL"/>
        </w:rPr>
        <w:t> 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6B1BD027" w14:textId="77777777" w:rsidR="001239D0" w:rsidRPr="007C2E65" w:rsidRDefault="001239D0" w:rsidP="00005805">
      <w:pPr>
        <w:pStyle w:val="Akapitzlist"/>
        <w:numPr>
          <w:ilvl w:val="0"/>
          <w:numId w:val="2"/>
        </w:numPr>
        <w:spacing w:before="240" w:after="0" w:line="240" w:lineRule="auto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0A05E8C1" w14:textId="77777777" w:rsidR="00FE2C90" w:rsidRPr="00852117" w:rsidRDefault="00FE2C90" w:rsidP="00005805">
      <w:pPr>
        <w:pStyle w:val="CMSHeadL7"/>
        <w:numPr>
          <w:ilvl w:val="0"/>
          <w:numId w:val="0"/>
        </w:numPr>
        <w:ind w:left="360"/>
        <w:rPr>
          <w:rFonts w:cstheme="minorHAnsi"/>
          <w:lang w:val="pl-PL"/>
        </w:rPr>
      </w:pPr>
    </w:p>
    <w:p w14:paraId="1FBEE737" w14:textId="77777777" w:rsidR="00234313" w:rsidRPr="00D441B8" w:rsidRDefault="00234313" w:rsidP="00005805">
      <w:pPr>
        <w:spacing w:after="60"/>
        <w:ind w:left="357"/>
        <w:rPr>
          <w:rFonts w:cstheme="minorHAnsi"/>
        </w:rPr>
      </w:pPr>
    </w:p>
    <w:p w14:paraId="79B8FE2C" w14:textId="77777777" w:rsidR="00234313" w:rsidRPr="007C2E65" w:rsidRDefault="00234313" w:rsidP="00005805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1F98ED22" w14:textId="77777777" w:rsidTr="004D6839">
        <w:tc>
          <w:tcPr>
            <w:tcW w:w="4248" w:type="dxa"/>
          </w:tcPr>
          <w:p w14:paraId="48FBCBFB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7ECD2888" w14:textId="77777777" w:rsidR="00FE2C90" w:rsidRPr="007C2E65" w:rsidRDefault="00FE2C90" w:rsidP="00005805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3DCF38F5" w14:textId="77777777" w:rsidTr="004D6839">
        <w:tc>
          <w:tcPr>
            <w:tcW w:w="4248" w:type="dxa"/>
          </w:tcPr>
          <w:p w14:paraId="48CDF16A" w14:textId="77777777" w:rsidR="00FE2C90" w:rsidRPr="00D441B8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1FB354F7" w14:textId="77777777" w:rsidR="00FE2C90" w:rsidRPr="007C2E65" w:rsidRDefault="00234313" w:rsidP="0000580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1C8F5CE" w14:textId="77777777" w:rsidR="00AC275F" w:rsidRPr="00D441B8" w:rsidRDefault="00AC275F" w:rsidP="00005805">
      <w:pPr>
        <w:rPr>
          <w:rFonts w:cstheme="minorHAnsi"/>
          <w:b/>
          <w:bCs/>
        </w:rPr>
      </w:pPr>
    </w:p>
    <w:sectPr w:rsidR="00AC275F" w:rsidRPr="00D441B8" w:rsidSect="00CF227E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B2AD" w14:textId="77777777" w:rsidR="00060A17" w:rsidRDefault="00060A17" w:rsidP="00341EDF">
      <w:pPr>
        <w:spacing w:after="0" w:line="240" w:lineRule="auto"/>
      </w:pPr>
      <w:r>
        <w:separator/>
      </w:r>
    </w:p>
  </w:endnote>
  <w:endnote w:type="continuationSeparator" w:id="0">
    <w:p w14:paraId="7ADD471D" w14:textId="77777777" w:rsidR="00060A17" w:rsidRDefault="00060A1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8D0B" w14:textId="77777777" w:rsidR="00060A17" w:rsidRDefault="00060A17" w:rsidP="00341EDF">
      <w:pPr>
        <w:spacing w:after="0" w:line="240" w:lineRule="auto"/>
      </w:pPr>
      <w:r>
        <w:separator/>
      </w:r>
    </w:p>
  </w:footnote>
  <w:footnote w:type="continuationSeparator" w:id="0">
    <w:p w14:paraId="52ADB314" w14:textId="77777777" w:rsidR="00060A17" w:rsidRDefault="00060A17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1CDA">
        <w:t>j.w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C53" w14:textId="29373ADD" w:rsidR="001947DA" w:rsidRDefault="001947DA" w:rsidP="001947DA">
    <w:pPr>
      <w:pStyle w:val="Nagwek"/>
      <w:ind w:left="6379" w:right="-624"/>
    </w:pPr>
    <w:r>
      <w:rPr>
        <w:rFonts w:ascii="Arial" w:hAnsi="Arial" w:cs="Arial"/>
        <w:sz w:val="16"/>
        <w:szCs w:val="16"/>
      </w:rPr>
      <w:t xml:space="preserve">Załącznik nr 3 </w:t>
    </w:r>
    <w:r>
      <w:rPr>
        <w:rFonts w:ascii="Arial" w:hAnsi="Arial" w:cs="Arial"/>
        <w:sz w:val="16"/>
        <w:szCs w:val="16"/>
      </w:rPr>
      <w:br/>
      <w:t xml:space="preserve">do Regulaminu rekrutacji i uczestnictwa </w:t>
    </w:r>
    <w:r>
      <w:rPr>
        <w:rFonts w:ascii="Arial" w:hAnsi="Arial" w:cs="Arial"/>
        <w:sz w:val="16"/>
        <w:szCs w:val="16"/>
      </w:rPr>
      <w:br/>
      <w:t xml:space="preserve">w Projekcie „Mieszkańcy Powiatu Gdańskiego aktywni zawodowo – etap III” realizowanym </w:t>
    </w:r>
    <w:r>
      <w:rPr>
        <w:rFonts w:ascii="Arial" w:hAnsi="Arial" w:cs="Arial"/>
        <w:sz w:val="16"/>
        <w:szCs w:val="16"/>
      </w:rPr>
      <w:br/>
      <w:t>w ramach Regionalnego Programu Operacyjnego Województwa Pomorskiego na lata 2014-2020</w:t>
    </w:r>
    <w:r w:rsidR="006B5009"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0A17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47DA"/>
    <w:rsid w:val="00195BE5"/>
    <w:rsid w:val="001B3E65"/>
    <w:rsid w:val="001C1956"/>
    <w:rsid w:val="001C71A9"/>
    <w:rsid w:val="00211730"/>
    <w:rsid w:val="00211C50"/>
    <w:rsid w:val="002244C4"/>
    <w:rsid w:val="00234313"/>
    <w:rsid w:val="00235078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130B1"/>
    <w:rsid w:val="00426734"/>
    <w:rsid w:val="00437287"/>
    <w:rsid w:val="004378DB"/>
    <w:rsid w:val="004841BB"/>
    <w:rsid w:val="004A361E"/>
    <w:rsid w:val="004B14B5"/>
    <w:rsid w:val="004C13F6"/>
    <w:rsid w:val="004C72C0"/>
    <w:rsid w:val="004E1666"/>
    <w:rsid w:val="004F288A"/>
    <w:rsid w:val="004F55E4"/>
    <w:rsid w:val="0050371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4442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2334"/>
    <w:rsid w:val="00825B18"/>
    <w:rsid w:val="0083119E"/>
    <w:rsid w:val="00844757"/>
    <w:rsid w:val="00852117"/>
    <w:rsid w:val="00855A61"/>
    <w:rsid w:val="00880079"/>
    <w:rsid w:val="008804F6"/>
    <w:rsid w:val="00897149"/>
    <w:rsid w:val="008A0C85"/>
    <w:rsid w:val="008B3308"/>
    <w:rsid w:val="008E09C1"/>
    <w:rsid w:val="00922355"/>
    <w:rsid w:val="00934CF8"/>
    <w:rsid w:val="00950F77"/>
    <w:rsid w:val="00952248"/>
    <w:rsid w:val="009546C8"/>
    <w:rsid w:val="009630FB"/>
    <w:rsid w:val="00967845"/>
    <w:rsid w:val="00986923"/>
    <w:rsid w:val="00986FE8"/>
    <w:rsid w:val="009C03CA"/>
    <w:rsid w:val="009D457D"/>
    <w:rsid w:val="009E0ED9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92FC2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3E18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C278D"/>
    <w:rsid w:val="00ED3091"/>
    <w:rsid w:val="00ED3D4D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1FFE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89C3-16F3-448F-ACCD-FEC55E10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awitkowska</cp:lastModifiedBy>
  <cp:revision>7</cp:revision>
  <cp:lastPrinted>2018-05-29T11:09:00Z</cp:lastPrinted>
  <dcterms:created xsi:type="dcterms:W3CDTF">2021-06-22T08:29:00Z</dcterms:created>
  <dcterms:modified xsi:type="dcterms:W3CDTF">2021-06-29T12:15:00Z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