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3F2E8" w14:textId="77777777" w:rsidR="00D41E90" w:rsidRDefault="00D41E90" w:rsidP="00D41E90">
      <w:pPr>
        <w:spacing w:after="0" w:line="360" w:lineRule="auto"/>
        <w:ind w:left="301" w:right="108" w:firstLine="74"/>
        <w:jc w:val="both"/>
        <w:rPr>
          <w:rFonts w:ascii="Arial" w:eastAsia="Times New Roman" w:hAnsi="Arial" w:cs="Arial"/>
          <w:b/>
          <w:bCs/>
          <w:i/>
          <w:iCs/>
          <w:noProof/>
          <w:color w:val="000000"/>
          <w:sz w:val="24"/>
          <w:lang w:eastAsia="pl-PL"/>
        </w:rPr>
      </w:pPr>
      <w:r>
        <w:rPr>
          <w:rFonts w:ascii="Arial" w:eastAsia="Courier New" w:hAnsi="Arial" w:cs="Arial"/>
          <w:b/>
          <w:bCs/>
          <w:i/>
          <w:iCs/>
          <w:color w:val="000000"/>
          <w:sz w:val="24"/>
          <w:lang w:eastAsia="pl-PL"/>
        </w:rPr>
        <w:t>„</w:t>
      </w:r>
      <w:r w:rsidRPr="000B0CE2">
        <w:rPr>
          <w:rFonts w:ascii="Arial" w:eastAsia="Courier New" w:hAnsi="Arial" w:cs="Arial"/>
          <w:b/>
          <w:bCs/>
          <w:i/>
          <w:iCs/>
          <w:color w:val="000000"/>
          <w:sz w:val="24"/>
          <w:lang w:eastAsia="pl-PL"/>
        </w:rPr>
        <w:t>Program Współpracy na rok 2023 Powiatu Gdańskiego z organizacjami pozarządowymi oraz</w:t>
      </w:r>
      <w:r>
        <w:rPr>
          <w:rFonts w:ascii="Arial" w:eastAsia="Courier New" w:hAnsi="Arial" w:cs="Arial"/>
          <w:b/>
          <w:bCs/>
          <w:i/>
          <w:iCs/>
          <w:color w:val="000000"/>
          <w:sz w:val="24"/>
          <w:lang w:eastAsia="pl-PL"/>
        </w:rPr>
        <w:t xml:space="preserve"> </w:t>
      </w:r>
      <w:r w:rsidRPr="000B0CE2">
        <w:rPr>
          <w:rFonts w:ascii="Arial" w:eastAsia="Courier New" w:hAnsi="Arial" w:cs="Arial"/>
          <w:b/>
          <w:bCs/>
          <w:i/>
          <w:iCs/>
          <w:color w:val="000000"/>
          <w:sz w:val="24"/>
          <w:lang w:eastAsia="pl-PL"/>
        </w:rPr>
        <w:t xml:space="preserve">podmiotami prowadzącymi działalność pożytku publicznego, o których mowa w art. </w:t>
      </w:r>
      <w:bookmarkStart w:id="0" w:name="_Hlk116469413"/>
      <w:r w:rsidRPr="000B0CE2">
        <w:rPr>
          <w:rFonts w:ascii="Arial" w:eastAsia="Courier New" w:hAnsi="Arial" w:cs="Arial"/>
          <w:b/>
          <w:bCs/>
          <w:i/>
          <w:iCs/>
          <w:color w:val="000000"/>
          <w:sz w:val="24"/>
          <w:lang w:eastAsia="pl-PL"/>
        </w:rPr>
        <w:t>3 ust. 3 ustawy z dnia 24 kwietnia 2003 r. o działalności pożytku publicznego i o wolontariacie</w:t>
      </w:r>
      <w:bookmarkEnd w:id="0"/>
      <w:r w:rsidRPr="000B0CE2">
        <w:rPr>
          <w:rFonts w:ascii="Arial" w:eastAsia="Times New Roman" w:hAnsi="Arial" w:cs="Arial"/>
          <w:b/>
          <w:bCs/>
          <w:i/>
          <w:iCs/>
          <w:noProof/>
          <w:color w:val="000000"/>
          <w:sz w:val="24"/>
          <w:lang w:eastAsia="pl-PL"/>
        </w:rPr>
        <w:t>”</w:t>
      </w:r>
    </w:p>
    <w:p w14:paraId="745A68A6" w14:textId="77777777" w:rsidR="00D41E90" w:rsidRDefault="00D41E90" w:rsidP="00D41E90">
      <w:pPr>
        <w:spacing w:after="0" w:line="240" w:lineRule="auto"/>
        <w:ind w:left="302" w:right="110" w:firstLine="72"/>
        <w:jc w:val="center"/>
        <w:rPr>
          <w:rFonts w:ascii="Arial" w:eastAsia="Times New Roman" w:hAnsi="Arial" w:cs="Arial"/>
          <w:b/>
          <w:bCs/>
          <w:noProof/>
          <w:color w:val="000000"/>
          <w:sz w:val="24"/>
          <w:lang w:eastAsia="pl-PL"/>
        </w:rPr>
      </w:pPr>
    </w:p>
    <w:p w14:paraId="4B6D9540" w14:textId="77777777" w:rsidR="00D41E90" w:rsidRDefault="00D41E90" w:rsidP="00D41E90">
      <w:pPr>
        <w:spacing w:after="0" w:line="360" w:lineRule="auto"/>
        <w:ind w:left="302" w:right="110" w:firstLine="72"/>
        <w:jc w:val="center"/>
        <w:rPr>
          <w:rFonts w:ascii="Arial" w:eastAsia="Times New Roman" w:hAnsi="Arial" w:cs="Arial"/>
          <w:b/>
          <w:bCs/>
          <w:noProof/>
          <w:color w:val="000000"/>
          <w:sz w:val="24"/>
          <w:lang w:eastAsia="pl-PL"/>
        </w:rPr>
      </w:pPr>
    </w:p>
    <w:p w14:paraId="46039649" w14:textId="77777777" w:rsidR="00D41E90" w:rsidRDefault="00D41E90" w:rsidP="00D41E90">
      <w:pPr>
        <w:spacing w:after="0" w:line="360" w:lineRule="auto"/>
        <w:ind w:left="302" w:right="110" w:firstLine="72"/>
        <w:jc w:val="center"/>
        <w:rPr>
          <w:rFonts w:ascii="Arial" w:eastAsia="Times New Roman" w:hAnsi="Arial" w:cs="Arial"/>
          <w:b/>
          <w:bCs/>
          <w:noProof/>
          <w:color w:val="000000"/>
          <w:sz w:val="24"/>
          <w:lang w:eastAsia="pl-PL"/>
        </w:rPr>
      </w:pPr>
      <w:r w:rsidRPr="00CD510E">
        <w:rPr>
          <w:rFonts w:ascii="Arial" w:eastAsia="Times New Roman" w:hAnsi="Arial" w:cs="Arial"/>
          <w:b/>
          <w:bCs/>
          <w:noProof/>
          <w:color w:val="000000"/>
          <w:sz w:val="24"/>
          <w:lang w:eastAsia="pl-PL"/>
        </w:rPr>
        <w:t>Rozdział I. Wprowadzenie</w:t>
      </w:r>
    </w:p>
    <w:p w14:paraId="12A946CA" w14:textId="77777777" w:rsidR="00D41E90" w:rsidRDefault="00D41E90" w:rsidP="00D41E90">
      <w:pPr>
        <w:spacing w:after="0" w:line="360" w:lineRule="auto"/>
        <w:ind w:left="302" w:right="110" w:firstLine="72"/>
        <w:jc w:val="center"/>
        <w:rPr>
          <w:rFonts w:ascii="Arial" w:eastAsia="Times New Roman" w:hAnsi="Arial" w:cs="Arial"/>
          <w:b/>
          <w:bCs/>
          <w:noProof/>
          <w:color w:val="000000"/>
          <w:sz w:val="24"/>
          <w:lang w:eastAsia="pl-PL"/>
        </w:rPr>
      </w:pPr>
    </w:p>
    <w:p w14:paraId="030D65D0" w14:textId="77777777" w:rsidR="00D41E90" w:rsidRPr="00CD510E" w:rsidRDefault="00D41E90" w:rsidP="00D41E90">
      <w:pPr>
        <w:spacing w:after="0" w:line="360" w:lineRule="auto"/>
        <w:ind w:left="163" w:right="43"/>
        <w:jc w:val="both"/>
        <w:rPr>
          <w:rFonts w:ascii="Arial" w:eastAsia="Times New Roman" w:hAnsi="Arial" w:cs="Arial"/>
          <w:color w:val="000000"/>
          <w:sz w:val="24"/>
          <w:lang w:eastAsia="pl-PL"/>
        </w:rPr>
      </w:pPr>
      <w:r>
        <w:rPr>
          <w:rFonts w:ascii="Arial" w:eastAsia="Courier New" w:hAnsi="Arial" w:cs="Arial"/>
          <w:color w:val="000000"/>
          <w:sz w:val="24"/>
          <w:lang w:eastAsia="pl-PL"/>
        </w:rPr>
        <w:t xml:space="preserve">        </w:t>
      </w:r>
      <w:r w:rsidRPr="00CD510E">
        <w:rPr>
          <w:rFonts w:ascii="Arial" w:eastAsia="Courier New" w:hAnsi="Arial" w:cs="Arial"/>
          <w:color w:val="000000"/>
          <w:sz w:val="24"/>
          <w:lang w:eastAsia="pl-PL"/>
        </w:rPr>
        <w:t>Podmioty określone w tytule Programu zwane są w dalszej części</w:t>
      </w:r>
      <w:r>
        <w:rPr>
          <w:rFonts w:ascii="Arial" w:eastAsia="Courier New" w:hAnsi="Arial" w:cs="Arial"/>
          <w:color w:val="000000"/>
          <w:sz w:val="24"/>
          <w:lang w:eastAsia="pl-PL"/>
        </w:rPr>
        <w:t xml:space="preserve"> </w:t>
      </w:r>
      <w:r w:rsidRPr="00CD510E">
        <w:rPr>
          <w:rFonts w:ascii="Arial" w:eastAsia="Courier New" w:hAnsi="Arial" w:cs="Arial"/>
          <w:color w:val="000000"/>
          <w:sz w:val="24"/>
          <w:lang w:eastAsia="pl-PL"/>
        </w:rPr>
        <w:t>„organizacjami pozarządowymi”. Ich działalność jest istotną cechą społeczeństwa demokratycznego, elementem spajającym i aktywizującym społeczność lokalną. Organizacje pozarządowe rozwijają aktywność obywatelską.</w:t>
      </w:r>
    </w:p>
    <w:p w14:paraId="34079968" w14:textId="77777777" w:rsidR="00D41E90" w:rsidRPr="00CD510E" w:rsidRDefault="00D41E90" w:rsidP="00D41E90">
      <w:pPr>
        <w:spacing w:after="14" w:line="368" w:lineRule="auto"/>
        <w:ind w:left="163" w:right="43" w:firstLine="545"/>
        <w:jc w:val="both"/>
        <w:rPr>
          <w:rFonts w:ascii="Arial" w:eastAsia="Times New Roman" w:hAnsi="Arial" w:cs="Arial"/>
          <w:color w:val="000000"/>
          <w:sz w:val="24"/>
          <w:lang w:eastAsia="pl-PL"/>
        </w:rPr>
      </w:pPr>
      <w:r w:rsidRPr="00CD510E">
        <w:rPr>
          <w:rFonts w:ascii="Arial" w:eastAsia="Times New Roman" w:hAnsi="Arial" w:cs="Arial"/>
          <w:noProof/>
          <w:color w:val="000000"/>
          <w:sz w:val="24"/>
          <w:lang w:eastAsia="pl-PL"/>
        </w:rPr>
        <w:drawing>
          <wp:anchor distT="0" distB="0" distL="114300" distR="114300" simplePos="0" relativeHeight="251659264" behindDoc="0" locked="0" layoutInCell="1" allowOverlap="0" wp14:anchorId="4D242CF9" wp14:editId="7FDE319B">
            <wp:simplePos x="0" y="0"/>
            <wp:positionH relativeFrom="page">
              <wp:posOffset>506050</wp:posOffset>
            </wp:positionH>
            <wp:positionV relativeFrom="page">
              <wp:posOffset>5042686</wp:posOffset>
            </wp:positionV>
            <wp:extent cx="12194" cy="3049"/>
            <wp:effectExtent l="0" t="0" r="0" b="0"/>
            <wp:wrapSquare wrapText="bothSides"/>
            <wp:docPr id="2731" name="Picture 27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31" name="Picture 273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194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D510E">
        <w:rPr>
          <w:rFonts w:ascii="Arial" w:eastAsia="Courier New" w:hAnsi="Arial" w:cs="Arial"/>
          <w:color w:val="000000"/>
          <w:sz w:val="24"/>
          <w:lang w:eastAsia="pl-PL"/>
        </w:rPr>
        <w:t>Dla efektywnej bieżącej pracy istotne znaczenie ma zarówno wymiana doświadczeń między organizacjami pozarządowymi, jak i współpraca sektora pozarządowego z organami samorządu powiatowego.</w:t>
      </w:r>
    </w:p>
    <w:p w14:paraId="2294F125" w14:textId="77777777" w:rsidR="00D41E90" w:rsidRPr="00CD510E" w:rsidRDefault="00D41E90" w:rsidP="00D41E90">
      <w:pPr>
        <w:spacing w:after="14" w:line="367" w:lineRule="auto"/>
        <w:ind w:left="164" w:right="45" w:firstLine="544"/>
        <w:jc w:val="both"/>
        <w:rPr>
          <w:rFonts w:ascii="Arial" w:eastAsia="Times New Roman" w:hAnsi="Arial" w:cs="Arial"/>
          <w:color w:val="000000"/>
          <w:sz w:val="24"/>
          <w:lang w:eastAsia="pl-PL"/>
        </w:rPr>
      </w:pPr>
      <w:r w:rsidRPr="00CD510E">
        <w:rPr>
          <w:rFonts w:ascii="Arial" w:eastAsia="Courier New" w:hAnsi="Arial" w:cs="Arial"/>
          <w:color w:val="000000"/>
          <w:sz w:val="24"/>
          <w:lang w:eastAsia="pl-PL"/>
        </w:rPr>
        <w:t>Rozwój Powiatu Gdańskiego i poprawa warunków życia jego mieszkańców jest</w:t>
      </w:r>
      <w:r>
        <w:rPr>
          <w:rFonts w:ascii="Arial" w:eastAsia="Courier New" w:hAnsi="Arial" w:cs="Arial"/>
          <w:color w:val="000000"/>
          <w:sz w:val="24"/>
          <w:lang w:eastAsia="pl-PL"/>
        </w:rPr>
        <w:t xml:space="preserve"> </w:t>
      </w:r>
      <w:r w:rsidRPr="00CD510E">
        <w:rPr>
          <w:rFonts w:ascii="Arial" w:eastAsia="Courier New" w:hAnsi="Arial" w:cs="Arial"/>
          <w:color w:val="000000"/>
          <w:sz w:val="24"/>
          <w:lang w:eastAsia="pl-PL"/>
        </w:rPr>
        <w:t>nadrzędnym zadaniem samorządu. Wierzymy, iż prowadzenie aktywnej polityki w zakresie współpracy z organizacjami pozarządowymi jest jednym z elementów efektywnego zarządzania Powiatem.</w:t>
      </w:r>
    </w:p>
    <w:p w14:paraId="46F3D210" w14:textId="77777777" w:rsidR="00D41E90" w:rsidRPr="00CD510E" w:rsidRDefault="00D41E90" w:rsidP="00D41E90">
      <w:pPr>
        <w:spacing w:after="0" w:line="360" w:lineRule="auto"/>
        <w:ind w:right="51" w:firstLine="164"/>
        <w:jc w:val="both"/>
        <w:rPr>
          <w:rFonts w:ascii="Arial" w:eastAsia="Times New Roman" w:hAnsi="Arial" w:cs="Arial"/>
          <w:color w:val="000000"/>
          <w:sz w:val="24"/>
          <w:lang w:eastAsia="pl-PL"/>
        </w:rPr>
      </w:pPr>
      <w:r>
        <w:rPr>
          <w:rFonts w:ascii="Arial" w:eastAsia="Courier New" w:hAnsi="Arial" w:cs="Arial"/>
          <w:color w:val="000000"/>
          <w:sz w:val="24"/>
          <w:lang w:eastAsia="pl-PL"/>
        </w:rPr>
        <w:t xml:space="preserve">       </w:t>
      </w:r>
      <w:r w:rsidRPr="00CD510E">
        <w:rPr>
          <w:rFonts w:ascii="Arial" w:eastAsia="Courier New" w:hAnsi="Arial" w:cs="Arial"/>
          <w:color w:val="000000"/>
          <w:sz w:val="24"/>
          <w:lang w:eastAsia="pl-PL"/>
        </w:rPr>
        <w:t>U podłoża programu współpracy z organizacjami leży głębokie przekonanie</w:t>
      </w:r>
      <w:r>
        <w:rPr>
          <w:rFonts w:ascii="Arial" w:eastAsia="Courier New" w:hAnsi="Arial" w:cs="Arial"/>
          <w:color w:val="000000"/>
          <w:sz w:val="24"/>
          <w:lang w:eastAsia="pl-PL"/>
        </w:rPr>
        <w:t xml:space="preserve">  </w:t>
      </w:r>
      <w:r w:rsidRPr="00CD510E">
        <w:rPr>
          <w:rFonts w:ascii="Arial" w:eastAsia="Courier New" w:hAnsi="Arial" w:cs="Arial"/>
          <w:color w:val="000000"/>
          <w:sz w:val="24"/>
          <w:lang w:eastAsia="pl-PL"/>
        </w:rPr>
        <w:t>władz</w:t>
      </w:r>
      <w:r>
        <w:rPr>
          <w:rFonts w:ascii="Arial" w:eastAsia="Times New Roman" w:hAnsi="Arial" w:cs="Arial"/>
          <w:color w:val="000000"/>
          <w:sz w:val="24"/>
          <w:lang w:eastAsia="pl-PL"/>
        </w:rPr>
        <w:t xml:space="preserve"> </w:t>
      </w:r>
      <w:r w:rsidRPr="00CD510E">
        <w:rPr>
          <w:rFonts w:ascii="Arial" w:eastAsia="Courier New" w:hAnsi="Arial" w:cs="Arial"/>
          <w:color w:val="000000"/>
          <w:sz w:val="24"/>
          <w:lang w:eastAsia="pl-PL"/>
        </w:rPr>
        <w:t>Powiatu Gdańskiego o korzyściach z niego płynących, a mianowicie:</w:t>
      </w:r>
    </w:p>
    <w:p w14:paraId="12CE7D71" w14:textId="77777777" w:rsidR="00D41E90" w:rsidRPr="00E765BE" w:rsidRDefault="00D41E90" w:rsidP="00D41E90">
      <w:pPr>
        <w:pStyle w:val="Akapitzlist"/>
        <w:numPr>
          <w:ilvl w:val="0"/>
          <w:numId w:val="1"/>
        </w:numPr>
        <w:spacing w:after="425" w:line="368" w:lineRule="auto"/>
        <w:ind w:right="43"/>
        <w:jc w:val="both"/>
        <w:rPr>
          <w:rFonts w:ascii="Arial" w:eastAsia="Times New Roman" w:hAnsi="Arial" w:cs="Arial"/>
          <w:color w:val="000000"/>
          <w:sz w:val="24"/>
          <w:lang w:eastAsia="pl-PL"/>
        </w:rPr>
      </w:pPr>
      <w:r w:rsidRPr="00E765BE">
        <w:rPr>
          <w:rFonts w:ascii="Arial" w:eastAsia="Courier New" w:hAnsi="Arial" w:cs="Arial"/>
          <w:color w:val="000000"/>
          <w:sz w:val="24"/>
          <w:lang w:eastAsia="pl-PL"/>
        </w:rPr>
        <w:t xml:space="preserve">umacniania w świadomości społecznej poczucia odpowiedzialności za siebie, swoje otoczenie i wspólnotę lokalną, </w:t>
      </w:r>
    </w:p>
    <w:p w14:paraId="16AF126C" w14:textId="77777777" w:rsidR="00D41E90" w:rsidRPr="00E765BE" w:rsidRDefault="00D41E90" w:rsidP="00D41E90">
      <w:pPr>
        <w:pStyle w:val="Akapitzlist"/>
        <w:numPr>
          <w:ilvl w:val="0"/>
          <w:numId w:val="1"/>
        </w:numPr>
        <w:spacing w:after="425" w:line="368" w:lineRule="auto"/>
        <w:ind w:right="43"/>
        <w:jc w:val="both"/>
        <w:rPr>
          <w:rFonts w:ascii="Arial" w:eastAsia="Times New Roman" w:hAnsi="Arial" w:cs="Arial"/>
          <w:color w:val="000000"/>
          <w:sz w:val="24"/>
          <w:lang w:eastAsia="pl-PL"/>
        </w:rPr>
      </w:pPr>
      <w:r w:rsidRPr="00E765BE">
        <w:rPr>
          <w:rFonts w:ascii="Arial" w:eastAsia="Courier New" w:hAnsi="Arial" w:cs="Arial"/>
          <w:color w:val="000000"/>
          <w:sz w:val="24"/>
          <w:lang w:eastAsia="pl-PL"/>
        </w:rPr>
        <w:t xml:space="preserve">budowania tkanki społeczeństwa obywatelskiego, poprzez aktywizację społeczności lokalnej, </w:t>
      </w:r>
    </w:p>
    <w:p w14:paraId="55627FD1" w14:textId="77777777" w:rsidR="00D41E90" w:rsidRPr="00EC79BF" w:rsidRDefault="00D41E90" w:rsidP="00D41E90">
      <w:pPr>
        <w:pStyle w:val="Akapitzlist"/>
        <w:numPr>
          <w:ilvl w:val="0"/>
          <w:numId w:val="1"/>
        </w:numPr>
        <w:spacing w:after="0" w:line="368" w:lineRule="auto"/>
        <w:ind w:right="43"/>
        <w:jc w:val="both"/>
        <w:rPr>
          <w:rFonts w:ascii="Arial" w:eastAsia="Times New Roman" w:hAnsi="Arial" w:cs="Arial"/>
          <w:color w:val="000000"/>
          <w:sz w:val="24"/>
          <w:lang w:eastAsia="pl-PL"/>
        </w:rPr>
      </w:pPr>
      <w:r w:rsidRPr="00E765BE">
        <w:rPr>
          <w:rFonts w:ascii="Arial" w:eastAsia="Courier New" w:hAnsi="Arial" w:cs="Arial"/>
          <w:color w:val="000000"/>
          <w:sz w:val="24"/>
          <w:lang w:eastAsia="pl-PL"/>
        </w:rPr>
        <w:t>odciążenia sektora publicznego w realizacji niektórych zadań,</w:t>
      </w:r>
    </w:p>
    <w:p w14:paraId="3ECE52D0" w14:textId="77777777" w:rsidR="00D41E90" w:rsidRDefault="00D41E90" w:rsidP="00D41E90">
      <w:pPr>
        <w:spacing w:after="0" w:line="367" w:lineRule="auto"/>
        <w:ind w:right="45" w:firstLine="360"/>
        <w:jc w:val="both"/>
        <w:rPr>
          <w:rFonts w:ascii="Arial" w:eastAsia="Times New Roman" w:hAnsi="Arial" w:cs="Arial"/>
          <w:color w:val="000000"/>
          <w:sz w:val="24"/>
          <w:lang w:eastAsia="pl-PL"/>
        </w:rPr>
      </w:pPr>
      <w:r w:rsidRPr="00EC79BF">
        <w:rPr>
          <w:rFonts w:ascii="Arial" w:eastAsia="Courier New" w:hAnsi="Arial" w:cs="Arial"/>
          <w:color w:val="000000"/>
          <w:sz w:val="24"/>
          <w:lang w:eastAsia="pl-PL"/>
        </w:rPr>
        <w:t>Niniejszy program wprowadza jasne i czytelne rozwiązania włączające organizacje pozarządowe w system demokracji lokalnej, stanowi dla nich propozycję współpracy w działaniach na rzecz rozwoju Powiatu.</w:t>
      </w:r>
    </w:p>
    <w:p w14:paraId="0C4BBFE5" w14:textId="77777777" w:rsidR="00D41E90" w:rsidRDefault="00D41E90" w:rsidP="00D41E90">
      <w:pPr>
        <w:spacing w:after="0" w:line="367" w:lineRule="auto"/>
        <w:ind w:right="45" w:firstLine="302"/>
        <w:jc w:val="both"/>
        <w:rPr>
          <w:rFonts w:ascii="Arial" w:eastAsia="Times New Roman" w:hAnsi="Arial" w:cs="Arial"/>
          <w:color w:val="000000"/>
          <w:sz w:val="24"/>
          <w:lang w:eastAsia="pl-PL"/>
        </w:rPr>
      </w:pPr>
      <w:r w:rsidRPr="00CD510E">
        <w:rPr>
          <w:rFonts w:ascii="Arial" w:eastAsia="Times New Roman" w:hAnsi="Arial" w:cs="Arial"/>
          <w:color w:val="000000"/>
          <w:sz w:val="24"/>
          <w:lang w:eastAsia="pl-PL"/>
        </w:rPr>
        <w:t xml:space="preserve">Rada Powiatu Gdańskiego przyjmując program wyraża gotowość współpracy </w:t>
      </w:r>
      <w:r>
        <w:rPr>
          <w:rFonts w:ascii="Arial" w:eastAsia="Times New Roman" w:hAnsi="Arial" w:cs="Arial"/>
          <w:color w:val="000000"/>
          <w:sz w:val="24"/>
          <w:lang w:eastAsia="pl-PL"/>
        </w:rPr>
        <w:t xml:space="preserve">              </w:t>
      </w:r>
      <w:r w:rsidRPr="00CD510E">
        <w:rPr>
          <w:rFonts w:ascii="Arial" w:eastAsia="Times New Roman" w:hAnsi="Arial" w:cs="Arial"/>
          <w:color w:val="000000"/>
          <w:sz w:val="24"/>
          <w:lang w:eastAsia="pl-PL"/>
        </w:rPr>
        <w:t>z organizacjami na zasadach partnerstwa, a w szczególności przy realizacji swoich zadań ustawowych.</w:t>
      </w:r>
    </w:p>
    <w:p w14:paraId="510D6EDC" w14:textId="77777777" w:rsidR="00D41E90" w:rsidRPr="00CD510E" w:rsidRDefault="00D41E90" w:rsidP="00D41E90">
      <w:pPr>
        <w:spacing w:after="19" w:line="366" w:lineRule="auto"/>
        <w:ind w:left="177" w:right="9" w:firstLine="360"/>
        <w:jc w:val="both"/>
        <w:rPr>
          <w:rFonts w:ascii="Arial" w:eastAsia="Times New Roman" w:hAnsi="Arial" w:cs="Arial"/>
          <w:color w:val="000000"/>
          <w:sz w:val="24"/>
          <w:lang w:eastAsia="pl-PL"/>
        </w:rPr>
      </w:pPr>
    </w:p>
    <w:p w14:paraId="0B62D062" w14:textId="77777777" w:rsidR="00D41E90" w:rsidRDefault="00D41E90" w:rsidP="00D41E90">
      <w:pPr>
        <w:spacing w:after="327" w:line="368" w:lineRule="auto"/>
        <w:ind w:left="302" w:right="110" w:firstLine="72"/>
        <w:jc w:val="center"/>
        <w:rPr>
          <w:rFonts w:ascii="Arial" w:eastAsia="Times New Roman" w:hAnsi="Arial" w:cs="Arial"/>
          <w:b/>
          <w:bCs/>
          <w:color w:val="000000"/>
          <w:sz w:val="24"/>
          <w:lang w:eastAsia="pl-PL"/>
        </w:rPr>
      </w:pPr>
      <w:r w:rsidRPr="00763DDC">
        <w:rPr>
          <w:rFonts w:ascii="Arial" w:eastAsia="Times New Roman" w:hAnsi="Arial" w:cs="Arial"/>
          <w:b/>
          <w:bCs/>
          <w:color w:val="000000"/>
          <w:sz w:val="24"/>
          <w:lang w:eastAsia="pl-PL"/>
        </w:rPr>
        <w:lastRenderedPageBreak/>
        <w:t>Rozdział II. Cel główny i cele szczegółowe programu</w:t>
      </w:r>
    </w:p>
    <w:p w14:paraId="68E0E6A3" w14:textId="77777777" w:rsidR="00D41E90" w:rsidRDefault="00D41E90" w:rsidP="00D41E90">
      <w:pPr>
        <w:pStyle w:val="Akapitzlist"/>
        <w:numPr>
          <w:ilvl w:val="0"/>
          <w:numId w:val="2"/>
        </w:numPr>
        <w:spacing w:after="19" w:line="366" w:lineRule="auto"/>
        <w:ind w:right="9"/>
        <w:jc w:val="both"/>
        <w:rPr>
          <w:rFonts w:ascii="Arial" w:eastAsia="Times New Roman" w:hAnsi="Arial" w:cs="Arial"/>
          <w:color w:val="000000"/>
          <w:sz w:val="24"/>
          <w:lang w:eastAsia="pl-PL"/>
        </w:rPr>
      </w:pPr>
      <w:r w:rsidRPr="00763DDC">
        <w:rPr>
          <w:rFonts w:ascii="Arial" w:eastAsia="Times New Roman" w:hAnsi="Arial" w:cs="Arial"/>
          <w:color w:val="000000"/>
          <w:sz w:val="24"/>
          <w:lang w:eastAsia="pl-PL"/>
        </w:rPr>
        <w:t>Program Współpracy na rok 202</w:t>
      </w:r>
      <w:r>
        <w:rPr>
          <w:rFonts w:ascii="Arial" w:eastAsia="Times New Roman" w:hAnsi="Arial" w:cs="Arial"/>
          <w:color w:val="000000"/>
          <w:sz w:val="24"/>
          <w:lang w:eastAsia="pl-PL"/>
        </w:rPr>
        <w:t>3</w:t>
      </w:r>
      <w:r w:rsidRPr="00763DDC">
        <w:rPr>
          <w:rFonts w:ascii="Arial" w:eastAsia="Times New Roman" w:hAnsi="Arial" w:cs="Arial"/>
          <w:color w:val="000000"/>
          <w:sz w:val="24"/>
          <w:lang w:eastAsia="pl-PL"/>
        </w:rPr>
        <w:t xml:space="preserve"> Powiatu Gdańskiego z organizacjami pozarządowymi</w:t>
      </w:r>
      <w:r>
        <w:rPr>
          <w:rFonts w:ascii="Arial" w:eastAsia="Times New Roman" w:hAnsi="Arial" w:cs="Arial"/>
          <w:color w:val="000000"/>
          <w:sz w:val="24"/>
          <w:lang w:eastAsia="pl-PL"/>
        </w:rPr>
        <w:t xml:space="preserve"> oraz pomiotami prowadzącymi działalność pożytku publicznego</w:t>
      </w:r>
      <w:r w:rsidRPr="00763DDC">
        <w:rPr>
          <w:rFonts w:ascii="Arial" w:eastAsia="Times New Roman" w:hAnsi="Arial" w:cs="Arial"/>
          <w:color w:val="000000"/>
          <w:sz w:val="24"/>
          <w:lang w:eastAsia="pl-PL"/>
        </w:rPr>
        <w:t xml:space="preserve">, </w:t>
      </w:r>
      <w:r>
        <w:rPr>
          <w:rFonts w:ascii="Arial" w:eastAsia="Times New Roman" w:hAnsi="Arial" w:cs="Arial"/>
          <w:color w:val="000000"/>
          <w:sz w:val="24"/>
          <w:lang w:eastAsia="pl-PL"/>
        </w:rPr>
        <w:t xml:space="preserve">o którym mowa w </w:t>
      </w:r>
      <w:r w:rsidRPr="00EC79BF">
        <w:rPr>
          <w:rFonts w:ascii="Arial" w:eastAsia="Courier New" w:hAnsi="Arial" w:cs="Arial"/>
          <w:color w:val="000000"/>
          <w:sz w:val="24"/>
          <w:lang w:eastAsia="pl-PL"/>
        </w:rPr>
        <w:t xml:space="preserve">3 ust. 3 ustawy z dnia 24 kwietnia 2003 r. </w:t>
      </w:r>
      <w:r>
        <w:rPr>
          <w:rFonts w:ascii="Arial" w:eastAsia="Courier New" w:hAnsi="Arial" w:cs="Arial"/>
          <w:color w:val="000000"/>
          <w:sz w:val="24"/>
          <w:lang w:eastAsia="pl-PL"/>
        </w:rPr>
        <w:t xml:space="preserve">               </w:t>
      </w:r>
      <w:r w:rsidRPr="00EC79BF">
        <w:rPr>
          <w:rFonts w:ascii="Arial" w:eastAsia="Courier New" w:hAnsi="Arial" w:cs="Arial"/>
          <w:color w:val="000000"/>
          <w:sz w:val="24"/>
          <w:lang w:eastAsia="pl-PL"/>
        </w:rPr>
        <w:t>o działalności pożytku publicznego i o wolontariacie</w:t>
      </w:r>
      <w:r w:rsidRPr="00EC79BF">
        <w:rPr>
          <w:rFonts w:ascii="Arial" w:eastAsia="Times New Roman" w:hAnsi="Arial" w:cs="Arial"/>
          <w:color w:val="000000"/>
          <w:sz w:val="24"/>
          <w:lang w:eastAsia="pl-PL"/>
        </w:rPr>
        <w:t xml:space="preserve"> </w:t>
      </w:r>
      <w:r w:rsidRPr="00763DDC">
        <w:rPr>
          <w:rFonts w:ascii="Arial" w:eastAsia="Times New Roman" w:hAnsi="Arial" w:cs="Arial"/>
          <w:color w:val="000000"/>
          <w:sz w:val="24"/>
          <w:lang w:eastAsia="pl-PL"/>
        </w:rPr>
        <w:t>zwany w dalszej części „Programem”, stanowi element polityki społecznofinansowej Powiatu Gdańskiego.</w:t>
      </w:r>
    </w:p>
    <w:p w14:paraId="16FCED69" w14:textId="77777777" w:rsidR="00D41E90" w:rsidRPr="00763DDC" w:rsidRDefault="00D41E90" w:rsidP="00D41E90">
      <w:pPr>
        <w:pStyle w:val="Akapitzlist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Arial" w:eastAsia="Times New Roman" w:hAnsi="Arial" w:cs="Arial"/>
          <w:color w:val="000000"/>
          <w:sz w:val="24"/>
          <w:lang w:eastAsia="pl-PL"/>
        </w:rPr>
      </w:pPr>
      <w:r w:rsidRPr="00763DDC">
        <w:rPr>
          <w:rFonts w:ascii="Arial" w:eastAsia="Times New Roman" w:hAnsi="Arial" w:cs="Arial"/>
          <w:color w:val="000000"/>
          <w:sz w:val="24"/>
          <w:lang w:eastAsia="pl-PL"/>
        </w:rPr>
        <w:t>Celem Głównym Programu realizowanego w 202</w:t>
      </w:r>
      <w:r>
        <w:rPr>
          <w:rFonts w:ascii="Arial" w:eastAsia="Times New Roman" w:hAnsi="Arial" w:cs="Arial"/>
          <w:color w:val="000000"/>
          <w:sz w:val="24"/>
          <w:lang w:eastAsia="pl-PL"/>
        </w:rPr>
        <w:t>3</w:t>
      </w:r>
      <w:r w:rsidRPr="00763DDC">
        <w:rPr>
          <w:rFonts w:ascii="Arial" w:eastAsia="Times New Roman" w:hAnsi="Arial" w:cs="Arial"/>
          <w:color w:val="000000"/>
          <w:sz w:val="24"/>
          <w:lang w:eastAsia="pl-PL"/>
        </w:rPr>
        <w:t xml:space="preserve"> roku jest stworzenie warunków do zwiększenia aktywności społecznej mieszkańców Powiatu Gdańskiego oraz wypracowania przez partnerów współpracy warunków do wprowadzenia efektywniejszych działań Powiatu na rzecz zaspakajania potrzeb jego mieszkańców.</w:t>
      </w:r>
    </w:p>
    <w:p w14:paraId="002C81BB" w14:textId="77777777" w:rsidR="00D41E90" w:rsidRDefault="00D41E90" w:rsidP="00D41E90">
      <w:pPr>
        <w:pStyle w:val="Akapitzlist"/>
        <w:numPr>
          <w:ilvl w:val="0"/>
          <w:numId w:val="2"/>
        </w:numPr>
        <w:spacing w:after="0" w:line="360" w:lineRule="auto"/>
        <w:ind w:right="9"/>
        <w:jc w:val="both"/>
        <w:rPr>
          <w:rFonts w:ascii="Arial" w:eastAsia="Times New Roman" w:hAnsi="Arial" w:cs="Arial"/>
          <w:color w:val="000000"/>
          <w:sz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lang w:eastAsia="pl-PL"/>
        </w:rPr>
        <w:t>Celami szczegółowymi są:</w:t>
      </w:r>
    </w:p>
    <w:p w14:paraId="46799955" w14:textId="77777777" w:rsidR="00D41E90" w:rsidRPr="00763DDC" w:rsidRDefault="00D41E90" w:rsidP="00D41E90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lang w:eastAsia="pl-PL"/>
        </w:rPr>
      </w:pPr>
      <w:r w:rsidRPr="00763DDC">
        <w:rPr>
          <w:rFonts w:ascii="Arial" w:eastAsia="Times New Roman" w:hAnsi="Arial" w:cs="Arial"/>
          <w:color w:val="000000"/>
          <w:sz w:val="24"/>
          <w:lang w:eastAsia="pl-PL"/>
        </w:rPr>
        <w:t>podniesienie jakości życia i pełniejsze zaspokojenie potrzeb mieszkańców Powiatu poprzez zwiększenie aktywności organizacji,</w:t>
      </w:r>
    </w:p>
    <w:p w14:paraId="41FC26C6" w14:textId="77777777" w:rsidR="00D41E90" w:rsidRPr="00763DDC" w:rsidRDefault="00D41E90" w:rsidP="00D41E90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lang w:eastAsia="pl-PL"/>
        </w:rPr>
      </w:pPr>
      <w:r w:rsidRPr="00763DDC">
        <w:rPr>
          <w:rFonts w:ascii="Arial" w:eastAsia="Times New Roman" w:hAnsi="Arial" w:cs="Arial"/>
          <w:color w:val="000000"/>
          <w:sz w:val="24"/>
          <w:lang w:eastAsia="pl-PL"/>
        </w:rPr>
        <w:t>stworzenie warunków do powstania inicjatyw i struktur funkcjonujących na rzecz społeczności lokalnej,</w:t>
      </w:r>
    </w:p>
    <w:p w14:paraId="01685A71" w14:textId="77777777" w:rsidR="00D41E90" w:rsidRPr="00EE74ED" w:rsidRDefault="00D41E90" w:rsidP="00D41E90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lang w:eastAsia="pl-PL"/>
        </w:rPr>
      </w:pPr>
      <w:r w:rsidRPr="00EE74ED">
        <w:rPr>
          <w:rFonts w:ascii="Arial" w:eastAsia="Times New Roman" w:hAnsi="Arial" w:cs="Arial"/>
          <w:color w:val="000000"/>
          <w:sz w:val="24"/>
          <w:lang w:eastAsia="pl-PL"/>
        </w:rPr>
        <w:t>wykorzystanie potencjału i możliwości organizacji pozarządowych,</w:t>
      </w:r>
    </w:p>
    <w:p w14:paraId="1B6252BB" w14:textId="77777777" w:rsidR="00D41E90" w:rsidRPr="00EE74ED" w:rsidRDefault="00D41E90" w:rsidP="00D41E90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lang w:eastAsia="pl-PL"/>
        </w:rPr>
      </w:pPr>
      <w:r w:rsidRPr="00EE74ED">
        <w:rPr>
          <w:rFonts w:ascii="Arial" w:eastAsia="Times New Roman" w:hAnsi="Arial" w:cs="Arial"/>
          <w:color w:val="000000"/>
          <w:sz w:val="24"/>
          <w:lang w:eastAsia="pl-PL"/>
        </w:rPr>
        <w:t>otwarcie na innowacyjność i konkurencyjność w wykonywaniu zadań publicznych,</w:t>
      </w:r>
    </w:p>
    <w:p w14:paraId="260C93D2" w14:textId="77777777" w:rsidR="00D41E90" w:rsidRDefault="00D41E90" w:rsidP="00D41E90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lang w:eastAsia="pl-PL"/>
        </w:rPr>
      </w:pPr>
      <w:r w:rsidRPr="00EE74ED">
        <w:rPr>
          <w:rFonts w:ascii="Arial" w:eastAsia="Times New Roman" w:hAnsi="Arial" w:cs="Arial"/>
          <w:color w:val="000000"/>
          <w:sz w:val="24"/>
          <w:lang w:eastAsia="pl-PL"/>
        </w:rPr>
        <w:t xml:space="preserve">integracja organizacji realizujących zadania publiczne, </w:t>
      </w:r>
    </w:p>
    <w:p w14:paraId="4B8FB3FF" w14:textId="77777777" w:rsidR="00D41E90" w:rsidRDefault="00D41E90" w:rsidP="00D41E90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lang w:eastAsia="pl-PL"/>
        </w:rPr>
      </w:pPr>
      <w:r w:rsidRPr="00EE74ED">
        <w:rPr>
          <w:rFonts w:ascii="Arial" w:eastAsia="Times New Roman" w:hAnsi="Arial" w:cs="Arial"/>
          <w:color w:val="000000"/>
          <w:sz w:val="24"/>
          <w:lang w:eastAsia="pl-PL"/>
        </w:rPr>
        <w:t xml:space="preserve">promowanie i wzmacnianie postaw obywatelskich, </w:t>
      </w:r>
    </w:p>
    <w:p w14:paraId="62F91184" w14:textId="77777777" w:rsidR="00D41E90" w:rsidRPr="00EE74ED" w:rsidRDefault="00D41E90" w:rsidP="00D41E90">
      <w:pPr>
        <w:pStyle w:val="Akapitzlist"/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color w:val="000000"/>
          <w:sz w:val="24"/>
          <w:lang w:eastAsia="pl-PL"/>
        </w:rPr>
      </w:pPr>
      <w:r w:rsidRPr="00EE74ED">
        <w:rPr>
          <w:rFonts w:ascii="Arial" w:eastAsia="Times New Roman" w:hAnsi="Arial" w:cs="Arial"/>
          <w:color w:val="000000"/>
          <w:sz w:val="24"/>
          <w:lang w:eastAsia="pl-PL"/>
        </w:rPr>
        <w:t>racjonalne wykorzystanie środków publicznych</w:t>
      </w:r>
      <w:r>
        <w:rPr>
          <w:rFonts w:ascii="Arial" w:eastAsia="Times New Roman" w:hAnsi="Arial" w:cs="Arial"/>
          <w:color w:val="000000"/>
          <w:sz w:val="24"/>
          <w:lang w:eastAsia="pl-PL"/>
        </w:rPr>
        <w:t>,</w:t>
      </w:r>
    </w:p>
    <w:p w14:paraId="0821EF3D" w14:textId="77777777" w:rsidR="00D41E90" w:rsidRPr="00EE74ED" w:rsidRDefault="00D41E90" w:rsidP="00D41E90">
      <w:pPr>
        <w:pStyle w:val="Akapitzlist"/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color w:val="000000"/>
          <w:sz w:val="24"/>
          <w:lang w:eastAsia="pl-PL"/>
        </w:rPr>
      </w:pPr>
      <w:r w:rsidRPr="00EE74ED">
        <w:rPr>
          <w:rFonts w:ascii="Arial" w:eastAsia="Times New Roman" w:hAnsi="Arial" w:cs="Arial"/>
          <w:color w:val="000000"/>
          <w:sz w:val="24"/>
          <w:lang w:eastAsia="pl-PL"/>
        </w:rPr>
        <w:t>wsparcie rozwoju ekonomii społecznej</w:t>
      </w:r>
      <w:r>
        <w:rPr>
          <w:rFonts w:ascii="Arial" w:eastAsia="Times New Roman" w:hAnsi="Arial" w:cs="Arial"/>
          <w:color w:val="000000"/>
          <w:sz w:val="24"/>
          <w:lang w:eastAsia="pl-PL"/>
        </w:rPr>
        <w:t>,</w:t>
      </w:r>
    </w:p>
    <w:p w14:paraId="18E3BB6C" w14:textId="77777777" w:rsidR="00D41E90" w:rsidRPr="00EE74ED" w:rsidRDefault="00D41E90" w:rsidP="00D41E90">
      <w:pPr>
        <w:pStyle w:val="Akapitzlist"/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color w:val="000000"/>
          <w:sz w:val="24"/>
          <w:lang w:eastAsia="pl-PL"/>
        </w:rPr>
      </w:pPr>
      <w:r w:rsidRPr="00EE74ED">
        <w:rPr>
          <w:rFonts w:ascii="Arial" w:eastAsia="Times New Roman" w:hAnsi="Arial" w:cs="Arial"/>
          <w:color w:val="000000"/>
          <w:sz w:val="24"/>
          <w:lang w:eastAsia="pl-PL"/>
        </w:rPr>
        <w:t>wsparcie rozwoju instytucjonalnego organizacji pozarządowych.</w:t>
      </w:r>
    </w:p>
    <w:p w14:paraId="7399E3EA" w14:textId="77777777" w:rsidR="00D41E90" w:rsidRPr="00EE74ED" w:rsidRDefault="00D41E90" w:rsidP="00D41E90">
      <w:pPr>
        <w:spacing w:after="0" w:line="360" w:lineRule="auto"/>
        <w:ind w:right="9"/>
        <w:jc w:val="both"/>
        <w:rPr>
          <w:rFonts w:ascii="Arial" w:eastAsia="Times New Roman" w:hAnsi="Arial" w:cs="Arial"/>
          <w:color w:val="000000"/>
          <w:sz w:val="24"/>
          <w:lang w:eastAsia="pl-PL"/>
        </w:rPr>
      </w:pPr>
    </w:p>
    <w:p w14:paraId="71C9855C" w14:textId="77777777" w:rsidR="00D41E90" w:rsidRPr="006C6A08" w:rsidRDefault="00D41E90" w:rsidP="00D41E90">
      <w:pPr>
        <w:spacing w:after="327" w:line="368" w:lineRule="auto"/>
        <w:ind w:right="110"/>
        <w:jc w:val="center"/>
        <w:rPr>
          <w:rFonts w:ascii="Arial" w:eastAsia="Times New Roman" w:hAnsi="Arial" w:cs="Arial"/>
          <w:b/>
          <w:bCs/>
          <w:color w:val="000000"/>
          <w:sz w:val="24"/>
          <w:lang w:eastAsia="pl-PL"/>
        </w:rPr>
      </w:pPr>
      <w:r w:rsidRPr="006C6A08">
        <w:rPr>
          <w:rFonts w:ascii="Arial" w:eastAsia="Times New Roman" w:hAnsi="Arial" w:cs="Arial"/>
          <w:b/>
          <w:bCs/>
          <w:color w:val="000000"/>
          <w:sz w:val="24"/>
          <w:lang w:eastAsia="pl-PL"/>
        </w:rPr>
        <w:t>Rozdział III. Zasady współpracy</w:t>
      </w:r>
    </w:p>
    <w:p w14:paraId="5B0E1647" w14:textId="77777777" w:rsidR="00D41E90" w:rsidRDefault="00D41E90" w:rsidP="00D41E90">
      <w:pPr>
        <w:pStyle w:val="Akapitzlist"/>
        <w:numPr>
          <w:ilvl w:val="0"/>
          <w:numId w:val="4"/>
        </w:numPr>
        <w:spacing w:after="19" w:line="366" w:lineRule="auto"/>
        <w:ind w:right="9"/>
        <w:jc w:val="both"/>
        <w:rPr>
          <w:rFonts w:ascii="Arial" w:eastAsia="Times New Roman" w:hAnsi="Arial" w:cs="Arial"/>
          <w:color w:val="000000"/>
          <w:sz w:val="24"/>
          <w:lang w:eastAsia="pl-PL"/>
        </w:rPr>
      </w:pPr>
      <w:r w:rsidRPr="006C6A08">
        <w:rPr>
          <w:rFonts w:ascii="Arial" w:eastAsia="Times New Roman" w:hAnsi="Arial" w:cs="Arial"/>
          <w:color w:val="000000"/>
          <w:sz w:val="24"/>
          <w:lang w:eastAsia="pl-PL"/>
        </w:rPr>
        <w:t>Współpraca realizowana jest w oparciu o zasady: pomocniczości, suwerenności stron, partnerstwa, efektywności, uczciwej konkurencji i jawności</w:t>
      </w:r>
      <w:r w:rsidRPr="006C6A08">
        <w:rPr>
          <w:noProof/>
          <w:lang w:eastAsia="pl-PL"/>
        </w:rPr>
        <w:drawing>
          <wp:inline distT="0" distB="0" distL="0" distR="0" wp14:anchorId="0A220FC2" wp14:editId="57C3301C">
            <wp:extent cx="18291" cy="18292"/>
            <wp:effectExtent l="0" t="0" r="0" b="0"/>
            <wp:docPr id="4320" name="Picture 43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20" name="Picture 4320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291" cy="18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79855F" w14:textId="77777777" w:rsidR="00D41E90" w:rsidRPr="001C1FB9" w:rsidRDefault="00D41E90" w:rsidP="00D41E90">
      <w:pPr>
        <w:pStyle w:val="Akapitzlist"/>
        <w:numPr>
          <w:ilvl w:val="0"/>
          <w:numId w:val="4"/>
        </w:numPr>
        <w:spacing w:after="0" w:line="360" w:lineRule="auto"/>
        <w:ind w:left="538" w:hanging="357"/>
        <w:rPr>
          <w:rFonts w:ascii="Arial" w:eastAsia="Times New Roman" w:hAnsi="Arial" w:cs="Arial"/>
          <w:color w:val="000000"/>
          <w:sz w:val="24"/>
          <w:lang w:eastAsia="pl-PL"/>
        </w:rPr>
      </w:pPr>
      <w:r w:rsidRPr="001C1FB9">
        <w:rPr>
          <w:rFonts w:ascii="Arial" w:eastAsia="Times New Roman" w:hAnsi="Arial" w:cs="Arial"/>
          <w:color w:val="000000"/>
          <w:sz w:val="24"/>
          <w:lang w:eastAsia="pl-PL"/>
        </w:rPr>
        <w:t xml:space="preserve">Zasada pomocniczości jest zasadą o charakterze ustrojowym i oznacza uporządkowanie wzajemnych relacji oraz podziału zadań między sektorem publicznym, a sektorem obywatelskim ukierunkowane na umacnianie obywateli, </w:t>
      </w:r>
      <w:r w:rsidRPr="001C1FB9">
        <w:rPr>
          <w:rFonts w:ascii="Arial" w:eastAsia="Times New Roman" w:hAnsi="Arial" w:cs="Arial"/>
          <w:color w:val="000000"/>
          <w:sz w:val="24"/>
          <w:lang w:eastAsia="pl-PL"/>
        </w:rPr>
        <w:lastRenderedPageBreak/>
        <w:t>ich wspólnot i organizacji oraz ograniczanie interwencjonizmu państwa i administracji lokalnej.</w:t>
      </w:r>
    </w:p>
    <w:p w14:paraId="3EFE76B6" w14:textId="77777777" w:rsidR="00D41E90" w:rsidRPr="001C1FB9" w:rsidRDefault="00D41E90" w:rsidP="00D41E90">
      <w:pPr>
        <w:pStyle w:val="Akapitzlist"/>
        <w:numPr>
          <w:ilvl w:val="0"/>
          <w:numId w:val="4"/>
        </w:numPr>
        <w:spacing w:after="0" w:line="360" w:lineRule="auto"/>
        <w:ind w:left="538" w:hanging="357"/>
        <w:rPr>
          <w:rFonts w:ascii="Arial" w:eastAsia="Times New Roman" w:hAnsi="Arial" w:cs="Arial"/>
          <w:color w:val="000000"/>
          <w:sz w:val="24"/>
          <w:lang w:eastAsia="pl-PL"/>
        </w:rPr>
      </w:pPr>
      <w:r w:rsidRPr="001C1FB9">
        <w:rPr>
          <w:rFonts w:ascii="Arial" w:eastAsia="Times New Roman" w:hAnsi="Arial" w:cs="Arial"/>
          <w:color w:val="000000"/>
          <w:sz w:val="24"/>
          <w:lang w:eastAsia="pl-PL"/>
        </w:rPr>
        <w:t>Zasada suwerenności stron przejawia się w poszanowaniu autonomii organizacji pozarządowych oraz wzajemnym nie ingerowaniu w sprawy wewnętrzne.</w:t>
      </w:r>
    </w:p>
    <w:p w14:paraId="431CFEDB" w14:textId="77777777" w:rsidR="00D41E90" w:rsidRPr="001C1FB9" w:rsidRDefault="00D41E90" w:rsidP="00D41E90">
      <w:pPr>
        <w:pStyle w:val="Akapitzlist"/>
        <w:numPr>
          <w:ilvl w:val="0"/>
          <w:numId w:val="4"/>
        </w:numPr>
        <w:spacing w:after="19" w:line="366" w:lineRule="auto"/>
        <w:ind w:right="9"/>
        <w:jc w:val="both"/>
        <w:rPr>
          <w:rFonts w:ascii="Arial" w:eastAsia="Times New Roman" w:hAnsi="Arial" w:cs="Arial"/>
          <w:color w:val="000000"/>
          <w:sz w:val="24"/>
          <w:lang w:eastAsia="pl-PL"/>
        </w:rPr>
      </w:pPr>
      <w:r w:rsidRPr="001C1FB9">
        <w:rPr>
          <w:rFonts w:ascii="Arial" w:eastAsia="Times New Roman" w:hAnsi="Arial" w:cs="Arial"/>
          <w:color w:val="000000"/>
          <w:sz w:val="24"/>
          <w:lang w:eastAsia="pl-PL"/>
        </w:rPr>
        <w:t>Zasada partnerstwa oznacza, iż strony podejmują współpracę w identyfikowaniu i definiowaniu problemów i zadań, współdecydowaniu o alokacji środków na ich realizację , wypracowywaniu najlepszych sposobów ich realizacji traktując się wzajemnie jako podmioty równoprawne w tych procesach.</w:t>
      </w:r>
    </w:p>
    <w:p w14:paraId="4A69F020" w14:textId="77777777" w:rsidR="00D41E90" w:rsidRPr="001C1FB9" w:rsidRDefault="00D41E90" w:rsidP="00D41E90">
      <w:pPr>
        <w:pStyle w:val="Akapitzlist"/>
        <w:numPr>
          <w:ilvl w:val="0"/>
          <w:numId w:val="4"/>
        </w:numPr>
        <w:spacing w:after="19" w:line="366" w:lineRule="auto"/>
        <w:ind w:right="9"/>
        <w:jc w:val="both"/>
        <w:rPr>
          <w:rFonts w:ascii="Arial" w:eastAsia="Times New Roman" w:hAnsi="Arial" w:cs="Arial"/>
          <w:color w:val="000000"/>
          <w:sz w:val="24"/>
          <w:lang w:eastAsia="pl-PL"/>
        </w:rPr>
      </w:pPr>
      <w:r w:rsidRPr="001C1FB9">
        <w:rPr>
          <w:rFonts w:ascii="Arial" w:eastAsia="Times New Roman" w:hAnsi="Arial" w:cs="Arial"/>
          <w:color w:val="000000"/>
          <w:sz w:val="24"/>
          <w:lang w:eastAsia="pl-PL"/>
        </w:rPr>
        <w:t>Zasada efektywności polega na wspólnym dążeniu do osiągnięcia możliwie najlepszych efektów w realizacji zadań publicznych.</w:t>
      </w:r>
    </w:p>
    <w:p w14:paraId="5D2DC9EC" w14:textId="77777777" w:rsidR="00D41E90" w:rsidRDefault="00D41E90" w:rsidP="00D41E90">
      <w:pPr>
        <w:pStyle w:val="Akapitzlist"/>
        <w:numPr>
          <w:ilvl w:val="0"/>
          <w:numId w:val="4"/>
        </w:numPr>
        <w:spacing w:after="19" w:line="366" w:lineRule="auto"/>
        <w:ind w:right="9"/>
        <w:jc w:val="both"/>
        <w:rPr>
          <w:rFonts w:ascii="Arial" w:eastAsia="Times New Roman" w:hAnsi="Arial" w:cs="Arial"/>
          <w:color w:val="000000"/>
          <w:sz w:val="24"/>
          <w:lang w:eastAsia="pl-PL"/>
        </w:rPr>
      </w:pPr>
      <w:r w:rsidRPr="001C1FB9">
        <w:rPr>
          <w:rFonts w:ascii="Arial" w:eastAsia="Times New Roman" w:hAnsi="Arial" w:cs="Arial"/>
          <w:color w:val="000000"/>
          <w:sz w:val="24"/>
          <w:lang w:eastAsia="pl-PL"/>
        </w:rPr>
        <w:t>Zasada uczciwej konkurencji oraz zasada jawności zakładają kształtowanie przejrzystych zasad współpracy, opartych na równych i jawnych kryteriach wyboru realizatora zadania publicznego oraz na zapewnieniu równego dostępu do informacji.</w:t>
      </w:r>
    </w:p>
    <w:p w14:paraId="40A85BD2" w14:textId="77777777" w:rsidR="00D41E90" w:rsidRDefault="00D41E90" w:rsidP="00D41E90">
      <w:pPr>
        <w:spacing w:after="19" w:line="366" w:lineRule="auto"/>
        <w:ind w:right="9"/>
        <w:jc w:val="both"/>
        <w:rPr>
          <w:rFonts w:ascii="Arial" w:eastAsia="Times New Roman" w:hAnsi="Arial" w:cs="Arial"/>
          <w:color w:val="000000"/>
          <w:sz w:val="24"/>
          <w:lang w:eastAsia="pl-PL"/>
        </w:rPr>
      </w:pPr>
    </w:p>
    <w:p w14:paraId="15D74F26" w14:textId="77777777" w:rsidR="00D41E90" w:rsidRPr="000B0CE2" w:rsidRDefault="00D41E90" w:rsidP="00D41E90">
      <w:pPr>
        <w:spacing w:after="504" w:line="265" w:lineRule="auto"/>
        <w:ind w:left="884" w:right="687" w:hanging="1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1C1FB9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Rozdział IV. Zakres przedmiotowy.</w:t>
      </w:r>
    </w:p>
    <w:p w14:paraId="00041FB4" w14:textId="77777777" w:rsidR="00D41E90" w:rsidRPr="00AB1829" w:rsidRDefault="00D41E90" w:rsidP="00D41E90">
      <w:pPr>
        <w:spacing w:after="423" w:line="366" w:lineRule="auto"/>
        <w:ind w:left="177" w:right="9" w:firstLine="4"/>
        <w:jc w:val="both"/>
        <w:rPr>
          <w:rFonts w:ascii="Arial" w:eastAsia="Times New Roman" w:hAnsi="Arial" w:cs="Arial"/>
          <w:color w:val="000000"/>
          <w:sz w:val="24"/>
          <w:lang w:eastAsia="pl-PL"/>
        </w:rPr>
      </w:pPr>
      <w:r w:rsidRPr="00AB1829">
        <w:rPr>
          <w:rFonts w:ascii="Arial" w:eastAsia="Times New Roman" w:hAnsi="Arial" w:cs="Arial"/>
          <w:noProof/>
          <w:color w:val="000000"/>
          <w:sz w:val="24"/>
          <w:lang w:eastAsia="pl-PL"/>
        </w:rPr>
        <w:drawing>
          <wp:anchor distT="0" distB="0" distL="114300" distR="114300" simplePos="0" relativeHeight="251660288" behindDoc="0" locked="0" layoutInCell="1" allowOverlap="0" wp14:anchorId="76198992" wp14:editId="4CBF995A">
            <wp:simplePos x="0" y="0"/>
            <wp:positionH relativeFrom="page">
              <wp:posOffset>493856</wp:posOffset>
            </wp:positionH>
            <wp:positionV relativeFrom="page">
              <wp:posOffset>3338417</wp:posOffset>
            </wp:positionV>
            <wp:extent cx="30485" cy="9146"/>
            <wp:effectExtent l="0" t="0" r="0" b="0"/>
            <wp:wrapSquare wrapText="bothSides"/>
            <wp:docPr id="5889" name="Picture 58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89" name="Picture 588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85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B1829">
        <w:rPr>
          <w:rFonts w:ascii="Arial" w:eastAsia="Times New Roman" w:hAnsi="Arial" w:cs="Arial"/>
          <w:noProof/>
          <w:color w:val="000000"/>
          <w:sz w:val="24"/>
          <w:lang w:eastAsia="pl-PL"/>
        </w:rPr>
        <w:drawing>
          <wp:anchor distT="0" distB="0" distL="114300" distR="114300" simplePos="0" relativeHeight="251661312" behindDoc="0" locked="0" layoutInCell="1" allowOverlap="0" wp14:anchorId="6D6B0083" wp14:editId="3CFF943B">
            <wp:simplePos x="0" y="0"/>
            <wp:positionH relativeFrom="page">
              <wp:posOffset>451177</wp:posOffset>
            </wp:positionH>
            <wp:positionV relativeFrom="page">
              <wp:posOffset>3341466</wp:posOffset>
            </wp:positionV>
            <wp:extent cx="3049" cy="3049"/>
            <wp:effectExtent l="0" t="0" r="0" b="0"/>
            <wp:wrapSquare wrapText="bothSides"/>
            <wp:docPr id="5890" name="Picture 58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90" name="Picture 589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B1829">
        <w:rPr>
          <w:rFonts w:ascii="Arial" w:eastAsia="Times New Roman" w:hAnsi="Arial" w:cs="Arial"/>
          <w:noProof/>
          <w:color w:val="000000"/>
          <w:sz w:val="24"/>
          <w:lang w:eastAsia="pl-PL"/>
        </w:rPr>
        <w:drawing>
          <wp:anchor distT="0" distB="0" distL="114300" distR="114300" simplePos="0" relativeHeight="251662336" behindDoc="0" locked="0" layoutInCell="1" allowOverlap="0" wp14:anchorId="33E671FA" wp14:editId="2AAF55CB">
            <wp:simplePos x="0" y="0"/>
            <wp:positionH relativeFrom="page">
              <wp:posOffset>438983</wp:posOffset>
            </wp:positionH>
            <wp:positionV relativeFrom="page">
              <wp:posOffset>6777443</wp:posOffset>
            </wp:positionV>
            <wp:extent cx="3049" cy="3049"/>
            <wp:effectExtent l="0" t="0" r="0" b="0"/>
            <wp:wrapSquare wrapText="bothSides"/>
            <wp:docPr id="5892" name="Picture 58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92" name="Picture 5892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B1829">
        <w:rPr>
          <w:rFonts w:ascii="Arial" w:eastAsia="Times New Roman" w:hAnsi="Arial" w:cs="Arial"/>
          <w:noProof/>
          <w:color w:val="000000"/>
          <w:sz w:val="24"/>
          <w:lang w:eastAsia="pl-PL"/>
        </w:rPr>
        <w:drawing>
          <wp:anchor distT="0" distB="0" distL="114300" distR="114300" simplePos="0" relativeHeight="251663360" behindDoc="0" locked="0" layoutInCell="1" allowOverlap="0" wp14:anchorId="237B1BA6" wp14:editId="44E06D0C">
            <wp:simplePos x="0" y="0"/>
            <wp:positionH relativeFrom="page">
              <wp:posOffset>478613</wp:posOffset>
            </wp:positionH>
            <wp:positionV relativeFrom="page">
              <wp:posOffset>6777443</wp:posOffset>
            </wp:positionV>
            <wp:extent cx="30485" cy="9146"/>
            <wp:effectExtent l="0" t="0" r="0" b="0"/>
            <wp:wrapSquare wrapText="bothSides"/>
            <wp:docPr id="5891" name="Picture 58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91" name="Picture 5891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485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B1829">
        <w:rPr>
          <w:rFonts w:ascii="Arial" w:eastAsia="Times New Roman" w:hAnsi="Arial" w:cs="Arial"/>
          <w:noProof/>
          <w:color w:val="000000"/>
          <w:sz w:val="24"/>
          <w:lang w:eastAsia="pl-PL"/>
        </w:rPr>
        <w:drawing>
          <wp:anchor distT="0" distB="0" distL="114300" distR="114300" simplePos="0" relativeHeight="251664384" behindDoc="0" locked="0" layoutInCell="1" allowOverlap="0" wp14:anchorId="70C4329C" wp14:editId="31D66EED">
            <wp:simplePos x="0" y="0"/>
            <wp:positionH relativeFrom="page">
              <wp:posOffset>429837</wp:posOffset>
            </wp:positionH>
            <wp:positionV relativeFrom="page">
              <wp:posOffset>6780492</wp:posOffset>
            </wp:positionV>
            <wp:extent cx="3048" cy="3049"/>
            <wp:effectExtent l="0" t="0" r="0" b="0"/>
            <wp:wrapSquare wrapText="bothSides"/>
            <wp:docPr id="5893" name="Picture 58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93" name="Picture 5893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B1829">
        <w:rPr>
          <w:rFonts w:ascii="Arial" w:eastAsia="Times New Roman" w:hAnsi="Arial" w:cs="Arial"/>
          <w:color w:val="000000"/>
          <w:sz w:val="24"/>
          <w:lang w:eastAsia="pl-PL"/>
        </w:rPr>
        <w:t xml:space="preserve">Współpraca Powiatu Gdańskiego z organizacjami pozarządowymi dotyczy realizacji zadań publicznych określonych w art. 4 ust. 1 ustawy o działalności pożytku publicznego i o wolontariacie, </w:t>
      </w:r>
      <w:r>
        <w:rPr>
          <w:rFonts w:ascii="Arial" w:eastAsia="Times New Roman" w:hAnsi="Arial" w:cs="Arial"/>
          <w:color w:val="000000"/>
          <w:sz w:val="24"/>
          <w:lang w:eastAsia="pl-PL"/>
        </w:rPr>
        <w:t xml:space="preserve">zwanej dalej „ustawą” </w:t>
      </w:r>
      <w:r w:rsidRPr="00AB1829">
        <w:rPr>
          <w:rFonts w:ascii="Arial" w:eastAsia="Times New Roman" w:hAnsi="Arial" w:cs="Arial"/>
          <w:color w:val="000000"/>
          <w:sz w:val="24"/>
          <w:lang w:eastAsia="pl-PL"/>
        </w:rPr>
        <w:t>w zakresie odpowiadającym zadaniom powiatu.</w:t>
      </w:r>
    </w:p>
    <w:p w14:paraId="3940E707" w14:textId="77777777" w:rsidR="00D41E90" w:rsidRDefault="00D41E90" w:rsidP="00D41E90">
      <w:pPr>
        <w:spacing w:after="504" w:line="265" w:lineRule="auto"/>
        <w:ind w:left="884" w:right="821" w:hanging="1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AB1829">
        <w:rPr>
          <w:rFonts w:ascii="Arial" w:eastAsia="Times New Roman" w:hAnsi="Arial" w:cs="Arial"/>
          <w:b/>
          <w:bCs/>
          <w:sz w:val="24"/>
          <w:szCs w:val="24"/>
        </w:rPr>
        <w:t>Rozdział V. Formy współpracy.</w:t>
      </w:r>
    </w:p>
    <w:p w14:paraId="09EBB896" w14:textId="77777777" w:rsidR="00D41E90" w:rsidRPr="00AB1829" w:rsidRDefault="00D41E90" w:rsidP="00D41E90">
      <w:pPr>
        <w:spacing w:after="130" w:line="259" w:lineRule="auto"/>
        <w:ind w:left="177" w:right="9" w:firstLine="4"/>
        <w:jc w:val="both"/>
        <w:rPr>
          <w:rFonts w:ascii="Arial" w:eastAsia="Times New Roman" w:hAnsi="Arial" w:cs="Arial"/>
          <w:color w:val="000000"/>
          <w:sz w:val="24"/>
          <w:lang w:eastAsia="pl-PL"/>
        </w:rPr>
      </w:pPr>
      <w:r w:rsidRPr="00AB1829">
        <w:rPr>
          <w:rFonts w:ascii="Arial" w:eastAsia="Times New Roman" w:hAnsi="Arial" w:cs="Arial"/>
          <w:color w:val="000000"/>
          <w:sz w:val="24"/>
          <w:lang w:eastAsia="pl-PL"/>
        </w:rPr>
        <w:t>Powiat realizuje zadania publiczne we współpracy z organizacjami pozarządowymi.</w:t>
      </w:r>
    </w:p>
    <w:p w14:paraId="331506F1" w14:textId="77777777" w:rsidR="00D41E90" w:rsidRPr="00AB1829" w:rsidRDefault="00D41E90" w:rsidP="00D41E90">
      <w:pPr>
        <w:spacing w:after="106" w:line="259" w:lineRule="auto"/>
        <w:ind w:left="177" w:right="9" w:firstLine="4"/>
        <w:jc w:val="both"/>
        <w:rPr>
          <w:rFonts w:ascii="Arial" w:eastAsia="Times New Roman" w:hAnsi="Arial" w:cs="Arial"/>
          <w:color w:val="000000"/>
          <w:sz w:val="24"/>
          <w:lang w:eastAsia="pl-PL"/>
        </w:rPr>
      </w:pPr>
      <w:r w:rsidRPr="00AB1829">
        <w:rPr>
          <w:rFonts w:ascii="Arial" w:eastAsia="Times New Roman" w:hAnsi="Arial" w:cs="Arial"/>
          <w:color w:val="000000"/>
          <w:sz w:val="24"/>
          <w:lang w:eastAsia="pl-PL"/>
        </w:rPr>
        <w:t>Współpraca odbywa się w następujących formach:</w:t>
      </w:r>
    </w:p>
    <w:p w14:paraId="48B82B16" w14:textId="77777777" w:rsidR="00D41E90" w:rsidRDefault="00D41E90" w:rsidP="00D41E90">
      <w:pPr>
        <w:pStyle w:val="Akapitzlist"/>
        <w:numPr>
          <w:ilvl w:val="0"/>
          <w:numId w:val="5"/>
        </w:numPr>
        <w:spacing w:after="0" w:line="360" w:lineRule="auto"/>
        <w:ind w:hanging="357"/>
        <w:rPr>
          <w:rFonts w:ascii="Arial" w:hAnsi="Arial" w:cs="Arial"/>
          <w:sz w:val="24"/>
          <w:szCs w:val="24"/>
        </w:rPr>
      </w:pPr>
      <w:r w:rsidRPr="00AB1829">
        <w:rPr>
          <w:rFonts w:ascii="Arial" w:hAnsi="Arial" w:cs="Arial"/>
          <w:sz w:val="24"/>
          <w:szCs w:val="24"/>
        </w:rPr>
        <w:t xml:space="preserve">Wzajemne informowanie się o planowanych kierunkach działalności, w celu zharmonizowania planowanych działań, rozumiane jako: </w:t>
      </w:r>
    </w:p>
    <w:p w14:paraId="5C59B52B" w14:textId="77777777" w:rsidR="00D41E90" w:rsidRDefault="00D41E90" w:rsidP="00D41E90">
      <w:pPr>
        <w:pStyle w:val="Akapitzlist"/>
        <w:numPr>
          <w:ilvl w:val="0"/>
          <w:numId w:val="6"/>
        </w:numPr>
        <w:spacing w:after="0" w:line="360" w:lineRule="auto"/>
        <w:ind w:hanging="357"/>
        <w:jc w:val="both"/>
        <w:rPr>
          <w:rFonts w:ascii="Arial" w:hAnsi="Arial" w:cs="Arial"/>
          <w:sz w:val="24"/>
          <w:szCs w:val="24"/>
        </w:rPr>
      </w:pPr>
      <w:r w:rsidRPr="00AB1829">
        <w:rPr>
          <w:rFonts w:ascii="Arial" w:hAnsi="Arial" w:cs="Arial"/>
          <w:sz w:val="24"/>
          <w:szCs w:val="24"/>
        </w:rPr>
        <w:t>przekazywanie przez Powiat za pośrednictwem sieci teleinformatycznej informacji związanych z realizacją Programu,</w:t>
      </w:r>
    </w:p>
    <w:p w14:paraId="78882C14" w14:textId="77777777" w:rsidR="00D41E90" w:rsidRPr="00E33DB7" w:rsidRDefault="00D41E90" w:rsidP="00D41E90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33DB7">
        <w:rPr>
          <w:rFonts w:ascii="Arial" w:hAnsi="Arial" w:cs="Arial"/>
          <w:sz w:val="24"/>
          <w:szCs w:val="24"/>
        </w:rPr>
        <w:lastRenderedPageBreak/>
        <w:t>informowanie Powiatu przez organizacje o zamierzonej lub prowadzonej</w:t>
      </w:r>
      <w:r>
        <w:rPr>
          <w:rFonts w:ascii="Arial" w:hAnsi="Arial" w:cs="Arial"/>
          <w:sz w:val="24"/>
          <w:szCs w:val="24"/>
        </w:rPr>
        <w:t xml:space="preserve"> </w:t>
      </w:r>
      <w:r w:rsidRPr="00E33DB7">
        <w:rPr>
          <w:rFonts w:ascii="Arial" w:hAnsi="Arial" w:cs="Arial"/>
          <w:sz w:val="24"/>
          <w:szCs w:val="24"/>
        </w:rPr>
        <w:t>realizacji zadań publicznych w oparciu o środki inne niż wynikające z</w:t>
      </w:r>
      <w:r>
        <w:rPr>
          <w:rFonts w:ascii="Arial" w:hAnsi="Arial" w:cs="Arial"/>
          <w:sz w:val="24"/>
          <w:szCs w:val="24"/>
        </w:rPr>
        <w:t xml:space="preserve"> </w:t>
      </w:r>
      <w:r w:rsidRPr="00E33DB7">
        <w:rPr>
          <w:rFonts w:ascii="Arial" w:hAnsi="Arial" w:cs="Arial"/>
          <w:sz w:val="24"/>
          <w:szCs w:val="24"/>
        </w:rPr>
        <w:t>Programu,</w:t>
      </w:r>
    </w:p>
    <w:p w14:paraId="1B0FE5F7" w14:textId="77777777" w:rsidR="00D41E90" w:rsidRPr="00E33DB7" w:rsidRDefault="00D41E90" w:rsidP="00D41E90">
      <w:pPr>
        <w:pStyle w:val="Akapitzlist"/>
        <w:numPr>
          <w:ilvl w:val="0"/>
          <w:numId w:val="6"/>
        </w:numPr>
        <w:spacing w:after="0" w:line="360" w:lineRule="auto"/>
        <w:ind w:hanging="357"/>
        <w:rPr>
          <w:rFonts w:ascii="Arial" w:hAnsi="Arial" w:cs="Arial"/>
          <w:sz w:val="24"/>
          <w:szCs w:val="24"/>
        </w:rPr>
      </w:pPr>
      <w:r w:rsidRPr="00E33DB7">
        <w:rPr>
          <w:rFonts w:ascii="Arial" w:hAnsi="Arial" w:cs="Arial"/>
          <w:sz w:val="24"/>
          <w:szCs w:val="24"/>
        </w:rPr>
        <w:t>prowadzenie bieżącej wymiany informacji z zakresu współpracy między administracją Powiatu , a organizacjami pozarządowymi,</w:t>
      </w:r>
    </w:p>
    <w:p w14:paraId="4BF60162" w14:textId="77777777" w:rsidR="00D41E90" w:rsidRPr="00E33DB7" w:rsidRDefault="00D41E90" w:rsidP="00D41E90">
      <w:pPr>
        <w:pStyle w:val="Akapitzlist"/>
        <w:numPr>
          <w:ilvl w:val="0"/>
          <w:numId w:val="5"/>
        </w:numPr>
        <w:spacing w:after="0" w:line="360" w:lineRule="auto"/>
        <w:ind w:right="821" w:hanging="357"/>
        <w:jc w:val="both"/>
        <w:rPr>
          <w:rFonts w:ascii="Arial" w:hAnsi="Arial" w:cs="Arial"/>
          <w:sz w:val="24"/>
          <w:szCs w:val="24"/>
        </w:rPr>
      </w:pPr>
      <w:r w:rsidRPr="00E33DB7">
        <w:rPr>
          <w:rFonts w:ascii="Arial" w:hAnsi="Arial" w:cs="Arial"/>
          <w:sz w:val="24"/>
          <w:szCs w:val="24"/>
        </w:rPr>
        <w:t>Udzielanie przez Powiat pomocy organizacjom pozarządowym w zakresie budowania umiejętności i zdolności do sprawnego oraz efektywnego działania, poprzez wspieranie organizacji szkoleń, konferencji, forum wymiany doświadczeń.</w:t>
      </w:r>
    </w:p>
    <w:p w14:paraId="379FDF79" w14:textId="77777777" w:rsidR="00D41E90" w:rsidRPr="00E33DB7" w:rsidRDefault="00D41E90" w:rsidP="00D41E90">
      <w:pPr>
        <w:pStyle w:val="Akapitzlist"/>
        <w:numPr>
          <w:ilvl w:val="0"/>
          <w:numId w:val="5"/>
        </w:numPr>
        <w:spacing w:after="0" w:line="360" w:lineRule="auto"/>
        <w:ind w:right="821"/>
        <w:jc w:val="both"/>
        <w:rPr>
          <w:rFonts w:ascii="Arial" w:hAnsi="Arial" w:cs="Arial"/>
          <w:sz w:val="24"/>
          <w:szCs w:val="24"/>
        </w:rPr>
      </w:pPr>
      <w:r w:rsidRPr="00E33DB7">
        <w:rPr>
          <w:rFonts w:ascii="Arial" w:hAnsi="Arial" w:cs="Arial"/>
          <w:sz w:val="24"/>
          <w:szCs w:val="24"/>
        </w:rPr>
        <w:t xml:space="preserve">Zlecanie organizacjom pozarządowym realizacji zadań publicznych </w:t>
      </w:r>
      <w:r>
        <w:rPr>
          <w:rFonts w:ascii="Arial" w:hAnsi="Arial" w:cs="Arial"/>
          <w:sz w:val="24"/>
          <w:szCs w:val="24"/>
        </w:rPr>
        <w:t xml:space="preserve">       </w:t>
      </w:r>
      <w:r w:rsidRPr="00E33DB7">
        <w:rPr>
          <w:rFonts w:ascii="Arial" w:hAnsi="Arial" w:cs="Arial"/>
          <w:sz w:val="24"/>
          <w:szCs w:val="24"/>
        </w:rPr>
        <w:t xml:space="preserve">w formie wspierania wykonywania zadań publicznych, wraz </w:t>
      </w:r>
      <w:r>
        <w:rPr>
          <w:rFonts w:ascii="Arial" w:hAnsi="Arial" w:cs="Arial"/>
          <w:sz w:val="24"/>
          <w:szCs w:val="24"/>
        </w:rPr>
        <w:t xml:space="preserve">                         </w:t>
      </w:r>
      <w:r w:rsidRPr="00E33DB7">
        <w:rPr>
          <w:rFonts w:ascii="Arial" w:hAnsi="Arial" w:cs="Arial"/>
          <w:sz w:val="24"/>
          <w:szCs w:val="24"/>
        </w:rPr>
        <w:t>z udzieleniem dotacji na dofinansowanie ich realizacji.</w:t>
      </w:r>
    </w:p>
    <w:p w14:paraId="0B4CFAC1" w14:textId="77777777" w:rsidR="00D41E90" w:rsidRPr="00E33DB7" w:rsidRDefault="00D41E90" w:rsidP="00D41E90">
      <w:pPr>
        <w:pStyle w:val="Akapitzlist"/>
        <w:numPr>
          <w:ilvl w:val="0"/>
          <w:numId w:val="5"/>
        </w:numPr>
        <w:spacing w:after="0" w:line="360" w:lineRule="auto"/>
        <w:ind w:right="821"/>
        <w:jc w:val="both"/>
        <w:rPr>
          <w:rFonts w:ascii="Arial" w:hAnsi="Arial" w:cs="Arial"/>
          <w:sz w:val="24"/>
          <w:szCs w:val="24"/>
        </w:rPr>
      </w:pPr>
      <w:r w:rsidRPr="00E33DB7">
        <w:rPr>
          <w:rFonts w:ascii="Arial" w:hAnsi="Arial" w:cs="Arial"/>
          <w:sz w:val="24"/>
          <w:szCs w:val="24"/>
        </w:rPr>
        <w:t xml:space="preserve">Zlecanie organizacjom pozarządowym realizacji zadań publicznych </w:t>
      </w:r>
      <w:r>
        <w:rPr>
          <w:rFonts w:ascii="Arial" w:hAnsi="Arial" w:cs="Arial"/>
          <w:sz w:val="24"/>
          <w:szCs w:val="24"/>
        </w:rPr>
        <w:t xml:space="preserve">       </w:t>
      </w:r>
      <w:r w:rsidRPr="00E33DB7">
        <w:rPr>
          <w:rFonts w:ascii="Arial" w:hAnsi="Arial" w:cs="Arial"/>
          <w:sz w:val="24"/>
          <w:szCs w:val="24"/>
        </w:rPr>
        <w:t xml:space="preserve">w formie powierzania wykonywania zadań publicznych, wraz </w:t>
      </w:r>
      <w:r>
        <w:rPr>
          <w:rFonts w:ascii="Arial" w:hAnsi="Arial" w:cs="Arial"/>
          <w:sz w:val="24"/>
          <w:szCs w:val="24"/>
        </w:rPr>
        <w:t xml:space="preserve">                           </w:t>
      </w:r>
      <w:r w:rsidRPr="00E33DB7">
        <w:rPr>
          <w:rFonts w:ascii="Arial" w:hAnsi="Arial" w:cs="Arial"/>
          <w:sz w:val="24"/>
          <w:szCs w:val="24"/>
        </w:rPr>
        <w:t>z udzieleniem dotacji na finansowanie ich realizacji.</w:t>
      </w:r>
    </w:p>
    <w:p w14:paraId="233C70C4" w14:textId="77777777" w:rsidR="00D41E90" w:rsidRPr="00E33DB7" w:rsidRDefault="00D41E90" w:rsidP="00D41E90">
      <w:pPr>
        <w:pStyle w:val="Akapitzlist"/>
        <w:numPr>
          <w:ilvl w:val="0"/>
          <w:numId w:val="5"/>
        </w:numPr>
        <w:spacing w:after="0" w:line="360" w:lineRule="auto"/>
        <w:ind w:right="821"/>
        <w:jc w:val="both"/>
        <w:rPr>
          <w:rFonts w:ascii="Arial" w:hAnsi="Arial" w:cs="Arial"/>
          <w:sz w:val="24"/>
          <w:szCs w:val="24"/>
        </w:rPr>
      </w:pPr>
      <w:r w:rsidRPr="00E33DB7">
        <w:rPr>
          <w:rFonts w:ascii="Arial" w:hAnsi="Arial" w:cs="Arial"/>
          <w:sz w:val="24"/>
          <w:szCs w:val="24"/>
        </w:rPr>
        <w:t xml:space="preserve">Tworzenie wspólnych zespołów o charakterze doradczym </w:t>
      </w:r>
      <w:r>
        <w:rPr>
          <w:rFonts w:ascii="Arial" w:hAnsi="Arial" w:cs="Arial"/>
          <w:sz w:val="24"/>
          <w:szCs w:val="24"/>
        </w:rPr>
        <w:t xml:space="preserve">                            </w:t>
      </w:r>
      <w:r w:rsidRPr="00E33DB7">
        <w:rPr>
          <w:rFonts w:ascii="Arial" w:hAnsi="Arial" w:cs="Arial"/>
          <w:sz w:val="24"/>
          <w:szCs w:val="24"/>
        </w:rPr>
        <w:t xml:space="preserve">i inicjatywnym, złożonych z przedstawicieli organizacji pozarządowych </w:t>
      </w:r>
      <w:r>
        <w:rPr>
          <w:rFonts w:ascii="Arial" w:hAnsi="Arial" w:cs="Arial"/>
          <w:sz w:val="24"/>
          <w:szCs w:val="24"/>
        </w:rPr>
        <w:t xml:space="preserve">      </w:t>
      </w:r>
      <w:r w:rsidRPr="00E33DB7">
        <w:rPr>
          <w:rFonts w:ascii="Arial" w:hAnsi="Arial" w:cs="Arial"/>
          <w:sz w:val="24"/>
          <w:szCs w:val="24"/>
        </w:rPr>
        <w:t>i Powiatu Gdańskiego.</w:t>
      </w:r>
    </w:p>
    <w:p w14:paraId="60BEE0F3" w14:textId="77777777" w:rsidR="00D41E90" w:rsidRPr="00E33DB7" w:rsidRDefault="00D41E90" w:rsidP="00D41E90">
      <w:pPr>
        <w:pStyle w:val="Akapitzlist"/>
        <w:numPr>
          <w:ilvl w:val="0"/>
          <w:numId w:val="5"/>
        </w:numPr>
        <w:spacing w:after="0" w:line="360" w:lineRule="auto"/>
        <w:ind w:right="821"/>
        <w:jc w:val="both"/>
        <w:rPr>
          <w:rFonts w:ascii="Arial" w:hAnsi="Arial" w:cs="Arial"/>
          <w:sz w:val="24"/>
          <w:szCs w:val="24"/>
        </w:rPr>
      </w:pPr>
      <w:r w:rsidRPr="00E33DB7">
        <w:rPr>
          <w:rFonts w:ascii="Arial" w:hAnsi="Arial" w:cs="Arial"/>
          <w:sz w:val="24"/>
          <w:szCs w:val="24"/>
        </w:rPr>
        <w:t>Zawieranie umów o partnerstwie i porozumień w sprawach realizacji zadań o zasięgu lokalnym,</w:t>
      </w:r>
    </w:p>
    <w:p w14:paraId="15C8AAA3" w14:textId="77777777" w:rsidR="00D41E90" w:rsidRPr="00E33DB7" w:rsidRDefault="00D41E90" w:rsidP="00D41E90">
      <w:pPr>
        <w:pStyle w:val="Akapitzlist"/>
        <w:numPr>
          <w:ilvl w:val="0"/>
          <w:numId w:val="5"/>
        </w:numPr>
        <w:spacing w:after="0" w:line="360" w:lineRule="auto"/>
        <w:ind w:right="821"/>
        <w:jc w:val="both"/>
        <w:rPr>
          <w:rFonts w:ascii="Arial" w:hAnsi="Arial" w:cs="Arial"/>
          <w:sz w:val="24"/>
          <w:szCs w:val="24"/>
        </w:rPr>
      </w:pPr>
      <w:r w:rsidRPr="00E33DB7">
        <w:rPr>
          <w:rFonts w:ascii="Arial" w:hAnsi="Arial" w:cs="Arial"/>
          <w:sz w:val="24"/>
          <w:szCs w:val="24"/>
        </w:rPr>
        <w:t>Konsultowanie projektów aktów normatywnych dotyczących sfery zadań publicznych z Radą Działalności Pożytku Publicznego,</w:t>
      </w:r>
    </w:p>
    <w:p w14:paraId="4E46F952" w14:textId="77777777" w:rsidR="00D41E90" w:rsidRPr="00E33DB7" w:rsidRDefault="00D41E90" w:rsidP="00D41E90">
      <w:pPr>
        <w:pStyle w:val="Akapitzlist"/>
        <w:numPr>
          <w:ilvl w:val="0"/>
          <w:numId w:val="5"/>
        </w:numPr>
        <w:spacing w:after="0" w:line="360" w:lineRule="auto"/>
        <w:ind w:right="821"/>
        <w:jc w:val="both"/>
        <w:rPr>
          <w:rFonts w:ascii="Arial" w:hAnsi="Arial" w:cs="Arial"/>
          <w:sz w:val="24"/>
          <w:szCs w:val="24"/>
        </w:rPr>
      </w:pPr>
      <w:r w:rsidRPr="00E33DB7">
        <w:rPr>
          <w:rFonts w:ascii="Arial" w:hAnsi="Arial" w:cs="Arial"/>
          <w:sz w:val="24"/>
          <w:szCs w:val="24"/>
        </w:rPr>
        <w:t>Konsultowanie z organizacjami pozarządowymi projektów aktów normatywnych w dziedzinach dotyczących działalności statutowej tych organizacji,</w:t>
      </w:r>
    </w:p>
    <w:p w14:paraId="13D78AEB" w14:textId="77777777" w:rsidR="00D41E90" w:rsidRPr="00E33DB7" w:rsidRDefault="00D41E90" w:rsidP="00D41E90">
      <w:pPr>
        <w:pStyle w:val="Akapitzlist"/>
        <w:numPr>
          <w:ilvl w:val="0"/>
          <w:numId w:val="5"/>
        </w:numPr>
        <w:spacing w:after="0" w:line="360" w:lineRule="auto"/>
        <w:ind w:right="821"/>
        <w:jc w:val="both"/>
        <w:rPr>
          <w:rFonts w:ascii="Arial" w:hAnsi="Arial" w:cs="Arial"/>
          <w:sz w:val="24"/>
          <w:szCs w:val="24"/>
        </w:rPr>
      </w:pPr>
      <w:r w:rsidRPr="00E33DB7">
        <w:rPr>
          <w:rFonts w:ascii="Arial" w:hAnsi="Arial" w:cs="Arial"/>
          <w:sz w:val="24"/>
          <w:szCs w:val="24"/>
        </w:rPr>
        <w:t>Sprawowanie patronatu Starosty Gdańskiego nad przedsięwzięciami realizowanymi przez organizacje pozarządowe oraz pomoc w ich przygotowaniu,</w:t>
      </w:r>
    </w:p>
    <w:p w14:paraId="4EF921D3" w14:textId="77777777" w:rsidR="00D41E90" w:rsidRDefault="00D41E90" w:rsidP="00D41E90">
      <w:pPr>
        <w:pStyle w:val="Akapitzlist"/>
        <w:numPr>
          <w:ilvl w:val="0"/>
          <w:numId w:val="5"/>
        </w:numPr>
        <w:spacing w:after="0" w:line="360" w:lineRule="auto"/>
        <w:ind w:right="821"/>
        <w:jc w:val="both"/>
        <w:rPr>
          <w:rFonts w:ascii="Arial" w:hAnsi="Arial" w:cs="Arial"/>
          <w:sz w:val="24"/>
          <w:szCs w:val="24"/>
        </w:rPr>
      </w:pPr>
      <w:r w:rsidRPr="00E33DB7">
        <w:rPr>
          <w:rFonts w:ascii="Arial" w:hAnsi="Arial" w:cs="Arial"/>
          <w:sz w:val="24"/>
          <w:szCs w:val="24"/>
        </w:rPr>
        <w:t>Prowadzenie i stałe aktualizowanie elektronicznej bazy o organizacjach pozarządowych realizujących zadania publiczne na terenie Powiatu Gdańskiego.</w:t>
      </w:r>
    </w:p>
    <w:p w14:paraId="46938E4B" w14:textId="77777777" w:rsidR="00D41E90" w:rsidRDefault="00D41E90" w:rsidP="00D41E90">
      <w:pPr>
        <w:spacing w:after="0" w:line="360" w:lineRule="auto"/>
        <w:ind w:right="821"/>
        <w:jc w:val="both"/>
        <w:rPr>
          <w:rFonts w:ascii="Arial" w:hAnsi="Arial" w:cs="Arial"/>
          <w:sz w:val="24"/>
          <w:szCs w:val="24"/>
        </w:rPr>
      </w:pPr>
    </w:p>
    <w:p w14:paraId="25C6A9A4" w14:textId="77777777" w:rsidR="00D41E90" w:rsidRPr="00E33DB7" w:rsidRDefault="00D41E90" w:rsidP="00D41E90">
      <w:pPr>
        <w:spacing w:after="504" w:line="265" w:lineRule="auto"/>
        <w:ind w:left="884" w:right="802" w:hanging="10"/>
        <w:jc w:val="center"/>
        <w:rPr>
          <w:rFonts w:ascii="Arial" w:hAnsi="Arial" w:cs="Arial"/>
          <w:b/>
          <w:bCs/>
          <w:sz w:val="24"/>
          <w:szCs w:val="24"/>
        </w:rPr>
      </w:pPr>
      <w:r w:rsidRPr="00E33DB7">
        <w:rPr>
          <w:rFonts w:ascii="Arial" w:eastAsia="Times New Roman" w:hAnsi="Arial" w:cs="Arial"/>
          <w:b/>
          <w:bCs/>
          <w:sz w:val="24"/>
          <w:szCs w:val="24"/>
        </w:rPr>
        <w:t>Rozdział VI. Priorytetowe zadania Publiczne.</w:t>
      </w:r>
    </w:p>
    <w:p w14:paraId="5166BC9D" w14:textId="77777777" w:rsidR="00D41E90" w:rsidRDefault="00D41E90" w:rsidP="00D41E90">
      <w:pPr>
        <w:spacing w:after="19" w:line="366" w:lineRule="auto"/>
        <w:ind w:right="9"/>
        <w:jc w:val="both"/>
        <w:rPr>
          <w:rFonts w:ascii="Arial" w:eastAsia="Times New Roman" w:hAnsi="Arial" w:cs="Arial"/>
          <w:color w:val="000000"/>
          <w:sz w:val="24"/>
          <w:lang w:eastAsia="pl-PL"/>
        </w:rPr>
      </w:pPr>
      <w:r w:rsidRPr="0026650E">
        <w:rPr>
          <w:rFonts w:ascii="Arial" w:eastAsia="Times New Roman" w:hAnsi="Arial" w:cs="Arial"/>
          <w:color w:val="000000"/>
          <w:sz w:val="24"/>
          <w:lang w:eastAsia="pl-PL"/>
        </w:rPr>
        <w:lastRenderedPageBreak/>
        <w:t>Ustala się następujące zadania priorytetowe, które mogą być zlecane do realizacji organizacjom prowadzącym działalność statutową w danej dziedzinie:</w:t>
      </w:r>
    </w:p>
    <w:p w14:paraId="6D5EAA2D" w14:textId="77777777" w:rsidR="00D41E90" w:rsidRDefault="00D41E90" w:rsidP="00D41E90">
      <w:pPr>
        <w:pStyle w:val="Akapitzlist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eastAsia="Times New Roman" w:hAnsi="Arial" w:cs="Arial"/>
          <w:color w:val="000000"/>
          <w:sz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lang w:eastAsia="pl-PL"/>
        </w:rPr>
        <w:t>Zorganizowanie integracyjnych warsztatów edukacyjnych i/lub artystyczno-terapeutycznych dla mieszkańców powiatu Gdańskiego ukierunkowanych na integrację w społeczeństwie osób z niepełnosprawnością.</w:t>
      </w:r>
    </w:p>
    <w:p w14:paraId="63B363B3" w14:textId="77777777" w:rsidR="00D41E90" w:rsidRDefault="00D41E90" w:rsidP="00D41E90">
      <w:pPr>
        <w:pStyle w:val="Akapitzlist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eastAsia="Times New Roman" w:hAnsi="Arial" w:cs="Arial"/>
          <w:color w:val="000000"/>
          <w:sz w:val="24"/>
          <w:lang w:eastAsia="pl-PL"/>
        </w:rPr>
      </w:pPr>
      <w:r w:rsidRPr="0026650E">
        <w:rPr>
          <w:rFonts w:ascii="Arial" w:eastAsia="Times New Roman" w:hAnsi="Arial" w:cs="Arial"/>
          <w:color w:val="000000"/>
          <w:sz w:val="24"/>
          <w:lang w:eastAsia="pl-PL"/>
        </w:rPr>
        <w:t>Zorganizowanie</w:t>
      </w:r>
      <w:r>
        <w:rPr>
          <w:rFonts w:ascii="Arial" w:eastAsia="Times New Roman" w:hAnsi="Arial" w:cs="Arial"/>
          <w:color w:val="000000"/>
          <w:sz w:val="24"/>
          <w:lang w:eastAsia="pl-PL"/>
        </w:rPr>
        <w:t xml:space="preserve"> zadania z zakresu</w:t>
      </w:r>
      <w:r w:rsidRPr="0026650E">
        <w:rPr>
          <w:rFonts w:ascii="Arial" w:eastAsia="Times New Roman" w:hAnsi="Arial" w:cs="Arial"/>
          <w:color w:val="000000"/>
          <w:sz w:val="24"/>
          <w:lang w:eastAsia="pl-PL"/>
        </w:rPr>
        <w:t xml:space="preserve"> turysty</w:t>
      </w:r>
      <w:r>
        <w:rPr>
          <w:rFonts w:ascii="Arial" w:eastAsia="Times New Roman" w:hAnsi="Arial" w:cs="Arial"/>
          <w:color w:val="000000"/>
          <w:sz w:val="24"/>
          <w:lang w:eastAsia="pl-PL"/>
        </w:rPr>
        <w:t>ki</w:t>
      </w:r>
      <w:r w:rsidRPr="0026650E">
        <w:rPr>
          <w:rFonts w:ascii="Arial" w:eastAsia="Times New Roman" w:hAnsi="Arial" w:cs="Arial"/>
          <w:color w:val="000000"/>
          <w:sz w:val="24"/>
          <w:lang w:eastAsia="pl-PL"/>
        </w:rPr>
        <w:t xml:space="preserve"> promującej walory Powiatu Gdańskiego</w:t>
      </w:r>
      <w:r>
        <w:rPr>
          <w:rFonts w:ascii="Arial" w:eastAsia="Times New Roman" w:hAnsi="Arial" w:cs="Arial"/>
          <w:color w:val="000000"/>
          <w:sz w:val="24"/>
          <w:lang w:eastAsia="pl-PL"/>
        </w:rPr>
        <w:t>.</w:t>
      </w:r>
      <w:r w:rsidRPr="0026650E">
        <w:rPr>
          <w:rFonts w:ascii="Arial" w:eastAsia="Times New Roman" w:hAnsi="Arial" w:cs="Arial"/>
          <w:color w:val="000000"/>
          <w:sz w:val="24"/>
          <w:lang w:eastAsia="pl-PL"/>
        </w:rPr>
        <w:t xml:space="preserve"> </w:t>
      </w:r>
    </w:p>
    <w:p w14:paraId="7404C4D5" w14:textId="77777777" w:rsidR="00D41E90" w:rsidRPr="0026650E" w:rsidRDefault="00D41E90" w:rsidP="00D41E90">
      <w:pPr>
        <w:pStyle w:val="Akapitzlist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eastAsia="Times New Roman" w:hAnsi="Arial" w:cs="Arial"/>
          <w:color w:val="000000"/>
          <w:sz w:val="24"/>
          <w:lang w:eastAsia="pl-PL"/>
        </w:rPr>
      </w:pPr>
      <w:r w:rsidRPr="0026650E">
        <w:rPr>
          <w:rFonts w:ascii="Arial" w:eastAsia="Times New Roman" w:hAnsi="Arial" w:cs="Arial"/>
          <w:color w:val="000000"/>
          <w:sz w:val="24"/>
          <w:lang w:eastAsia="pl-PL"/>
        </w:rPr>
        <w:t>Zorganizowanie zajęć, zawodów i imprez sportowo</w:t>
      </w:r>
      <w:r>
        <w:rPr>
          <w:rFonts w:ascii="Arial" w:eastAsia="Times New Roman" w:hAnsi="Arial" w:cs="Arial"/>
          <w:color w:val="000000"/>
          <w:sz w:val="24"/>
          <w:lang w:eastAsia="pl-PL"/>
        </w:rPr>
        <w:t>-</w:t>
      </w:r>
      <w:r w:rsidRPr="0026650E">
        <w:rPr>
          <w:rFonts w:ascii="Arial" w:eastAsia="Times New Roman" w:hAnsi="Arial" w:cs="Arial"/>
          <w:color w:val="000000"/>
          <w:sz w:val="24"/>
          <w:lang w:eastAsia="pl-PL"/>
        </w:rPr>
        <w:t xml:space="preserve">rekreacyjnych w </w:t>
      </w:r>
      <w:r>
        <w:rPr>
          <w:rFonts w:ascii="Arial" w:eastAsia="Times New Roman" w:hAnsi="Arial" w:cs="Arial"/>
          <w:color w:val="000000"/>
          <w:sz w:val="24"/>
          <w:lang w:eastAsia="pl-PL"/>
        </w:rPr>
        <w:t xml:space="preserve">okresie letnim </w:t>
      </w:r>
      <w:r w:rsidRPr="0026650E">
        <w:rPr>
          <w:rFonts w:ascii="Arial" w:eastAsia="Times New Roman" w:hAnsi="Arial" w:cs="Arial"/>
          <w:color w:val="000000"/>
          <w:sz w:val="24"/>
          <w:lang w:eastAsia="pl-PL"/>
        </w:rPr>
        <w:t xml:space="preserve"> dla </w:t>
      </w:r>
      <w:r>
        <w:rPr>
          <w:rFonts w:ascii="Arial" w:eastAsia="Times New Roman" w:hAnsi="Arial" w:cs="Arial"/>
          <w:color w:val="000000"/>
          <w:sz w:val="24"/>
          <w:lang w:eastAsia="pl-PL"/>
        </w:rPr>
        <w:t xml:space="preserve">mieszkańców </w:t>
      </w:r>
      <w:r w:rsidRPr="0026650E">
        <w:rPr>
          <w:rFonts w:ascii="Arial" w:eastAsia="Times New Roman" w:hAnsi="Arial" w:cs="Arial"/>
          <w:color w:val="000000"/>
          <w:sz w:val="24"/>
          <w:lang w:eastAsia="pl-PL"/>
        </w:rPr>
        <w:t>z terenu Powiatu Gdańskiego z elementami edukacji w zakresie radzenia sobie ze stresem i agresją</w:t>
      </w:r>
      <w:r>
        <w:rPr>
          <w:rFonts w:ascii="Arial" w:eastAsia="Times New Roman" w:hAnsi="Arial" w:cs="Arial"/>
          <w:color w:val="000000"/>
          <w:sz w:val="24"/>
          <w:lang w:eastAsia="pl-PL"/>
        </w:rPr>
        <w:t>.</w:t>
      </w:r>
    </w:p>
    <w:p w14:paraId="7600146A" w14:textId="5F789096" w:rsidR="00D41E90" w:rsidRPr="0026650E" w:rsidRDefault="00D41E90" w:rsidP="00D41E90">
      <w:pPr>
        <w:pStyle w:val="Akapitzlist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eastAsia="Times New Roman" w:hAnsi="Arial" w:cs="Arial"/>
          <w:color w:val="000000"/>
          <w:sz w:val="24"/>
          <w:lang w:eastAsia="pl-PL"/>
        </w:rPr>
      </w:pPr>
      <w:r w:rsidRPr="0026650E">
        <w:rPr>
          <w:rFonts w:ascii="Arial" w:eastAsia="Times New Roman" w:hAnsi="Arial" w:cs="Arial"/>
          <w:color w:val="000000"/>
          <w:sz w:val="24"/>
          <w:lang w:eastAsia="pl-PL"/>
        </w:rPr>
        <w:t xml:space="preserve">Zorganizowanie </w:t>
      </w:r>
      <w:r>
        <w:rPr>
          <w:rFonts w:ascii="Arial" w:eastAsia="Times New Roman" w:hAnsi="Arial" w:cs="Arial"/>
          <w:color w:val="000000"/>
          <w:sz w:val="24"/>
          <w:lang w:eastAsia="pl-PL"/>
        </w:rPr>
        <w:t>zadania</w:t>
      </w:r>
      <w:r w:rsidR="00FC5997">
        <w:rPr>
          <w:rFonts w:ascii="Arial" w:eastAsia="Times New Roman" w:hAnsi="Arial" w:cs="Arial"/>
          <w:color w:val="000000"/>
          <w:sz w:val="24"/>
          <w:lang w:eastAsia="pl-PL"/>
        </w:rPr>
        <w:t xml:space="preserve"> z zakresu</w:t>
      </w:r>
      <w:r w:rsidRPr="0026650E">
        <w:rPr>
          <w:rFonts w:ascii="Arial" w:eastAsia="Times New Roman" w:hAnsi="Arial" w:cs="Arial"/>
          <w:color w:val="000000"/>
          <w:sz w:val="24"/>
          <w:lang w:eastAsia="pl-PL"/>
        </w:rPr>
        <w:t xml:space="preserve"> prom</w:t>
      </w:r>
      <w:r w:rsidR="00FC5997">
        <w:rPr>
          <w:rFonts w:ascii="Arial" w:eastAsia="Times New Roman" w:hAnsi="Arial" w:cs="Arial"/>
          <w:color w:val="000000"/>
          <w:sz w:val="24"/>
          <w:lang w:eastAsia="pl-PL"/>
        </w:rPr>
        <w:t>o</w:t>
      </w:r>
      <w:r w:rsidRPr="0026650E">
        <w:rPr>
          <w:rFonts w:ascii="Arial" w:eastAsia="Times New Roman" w:hAnsi="Arial" w:cs="Arial"/>
          <w:color w:val="000000"/>
          <w:sz w:val="24"/>
          <w:lang w:eastAsia="pl-PL"/>
        </w:rPr>
        <w:t>c</w:t>
      </w:r>
      <w:r w:rsidR="00FC5997">
        <w:rPr>
          <w:rFonts w:ascii="Arial" w:eastAsia="Times New Roman" w:hAnsi="Arial" w:cs="Arial"/>
          <w:color w:val="000000"/>
          <w:sz w:val="24"/>
          <w:lang w:eastAsia="pl-PL"/>
        </w:rPr>
        <w:t>ji</w:t>
      </w:r>
      <w:r w:rsidRPr="0026650E">
        <w:rPr>
          <w:rFonts w:ascii="Arial" w:eastAsia="Times New Roman" w:hAnsi="Arial" w:cs="Arial"/>
          <w:color w:val="000000"/>
          <w:sz w:val="24"/>
          <w:lang w:eastAsia="pl-PL"/>
        </w:rPr>
        <w:t xml:space="preserve"> kultur</w:t>
      </w:r>
      <w:r w:rsidR="00FC5997">
        <w:rPr>
          <w:rFonts w:ascii="Arial" w:eastAsia="Times New Roman" w:hAnsi="Arial" w:cs="Arial"/>
          <w:color w:val="000000"/>
          <w:sz w:val="24"/>
          <w:lang w:eastAsia="pl-PL"/>
        </w:rPr>
        <w:t>y</w:t>
      </w:r>
      <w:r w:rsidRPr="0026650E">
        <w:rPr>
          <w:rFonts w:ascii="Arial" w:eastAsia="Times New Roman" w:hAnsi="Arial" w:cs="Arial"/>
          <w:color w:val="000000"/>
          <w:sz w:val="24"/>
          <w:lang w:eastAsia="pl-PL"/>
        </w:rPr>
        <w:t xml:space="preserve"> i tradycj</w:t>
      </w:r>
      <w:r w:rsidR="00FC5997">
        <w:rPr>
          <w:rFonts w:ascii="Arial" w:eastAsia="Times New Roman" w:hAnsi="Arial" w:cs="Arial"/>
          <w:color w:val="000000"/>
          <w:sz w:val="24"/>
          <w:lang w:eastAsia="pl-PL"/>
        </w:rPr>
        <w:t>i</w:t>
      </w:r>
      <w:r w:rsidRPr="0026650E">
        <w:rPr>
          <w:rFonts w:ascii="Arial" w:eastAsia="Times New Roman" w:hAnsi="Arial" w:cs="Arial"/>
          <w:color w:val="000000"/>
          <w:sz w:val="24"/>
          <w:lang w:eastAsia="pl-PL"/>
        </w:rPr>
        <w:t xml:space="preserve"> Powiatu Gdańskiego</w:t>
      </w:r>
      <w:r>
        <w:rPr>
          <w:rFonts w:ascii="Arial" w:eastAsia="Times New Roman" w:hAnsi="Arial" w:cs="Arial"/>
          <w:color w:val="000000"/>
          <w:sz w:val="24"/>
          <w:lang w:eastAsia="pl-PL"/>
        </w:rPr>
        <w:t>.</w:t>
      </w:r>
    </w:p>
    <w:p w14:paraId="7C1C1C38" w14:textId="77777777" w:rsidR="00D41E90" w:rsidRPr="0026650E" w:rsidRDefault="00D41E90" w:rsidP="00D41E90">
      <w:pPr>
        <w:pStyle w:val="Akapitzlist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eastAsia="Times New Roman" w:hAnsi="Arial" w:cs="Arial"/>
          <w:color w:val="000000"/>
          <w:sz w:val="24"/>
          <w:lang w:eastAsia="pl-PL"/>
        </w:rPr>
      </w:pPr>
      <w:r w:rsidRPr="0026650E">
        <w:rPr>
          <w:rFonts w:ascii="Arial" w:eastAsia="Times New Roman" w:hAnsi="Arial" w:cs="Arial"/>
          <w:color w:val="000000"/>
          <w:sz w:val="24"/>
          <w:lang w:eastAsia="pl-PL"/>
        </w:rPr>
        <w:t>Zorganizowanie zadania z zakresu promocji rodzicielstwa zastępczego</w:t>
      </w:r>
      <w:r>
        <w:rPr>
          <w:rFonts w:ascii="Arial" w:eastAsia="Times New Roman" w:hAnsi="Arial" w:cs="Arial"/>
          <w:color w:val="000000"/>
          <w:sz w:val="24"/>
          <w:lang w:eastAsia="pl-PL"/>
        </w:rPr>
        <w:t>.</w:t>
      </w:r>
    </w:p>
    <w:p w14:paraId="5D7377F8" w14:textId="77777777" w:rsidR="00D41E90" w:rsidRPr="00C00C18" w:rsidRDefault="00D41E90" w:rsidP="00D41E90">
      <w:pPr>
        <w:pStyle w:val="Akapitzlist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eastAsia="Times New Roman" w:hAnsi="Arial" w:cs="Arial"/>
          <w:color w:val="000000"/>
          <w:sz w:val="24"/>
          <w:lang w:eastAsia="pl-PL"/>
        </w:rPr>
      </w:pPr>
      <w:r w:rsidRPr="00C00C18">
        <w:rPr>
          <w:rFonts w:ascii="Arial" w:eastAsia="Times New Roman" w:hAnsi="Arial" w:cs="Arial"/>
          <w:color w:val="000000"/>
          <w:sz w:val="24"/>
          <w:lang w:eastAsia="pl-PL"/>
        </w:rPr>
        <w:t xml:space="preserve">Zorganizowanie </w:t>
      </w:r>
      <w:r>
        <w:rPr>
          <w:rFonts w:ascii="Arial" w:eastAsia="Times New Roman" w:hAnsi="Arial" w:cs="Arial"/>
          <w:color w:val="000000"/>
          <w:sz w:val="24"/>
          <w:lang w:eastAsia="pl-PL"/>
        </w:rPr>
        <w:t>zadania</w:t>
      </w:r>
      <w:r w:rsidRPr="00C00C18">
        <w:rPr>
          <w:rFonts w:ascii="Arial" w:eastAsia="Times New Roman" w:hAnsi="Arial" w:cs="Arial"/>
          <w:color w:val="000000"/>
          <w:sz w:val="24"/>
          <w:lang w:eastAsia="pl-PL"/>
        </w:rPr>
        <w:t xml:space="preserve"> z zakresu ochrony i promocji zdrowia</w:t>
      </w:r>
      <w:r>
        <w:rPr>
          <w:rFonts w:ascii="Arial" w:eastAsia="Times New Roman" w:hAnsi="Arial" w:cs="Arial"/>
          <w:color w:val="000000"/>
          <w:sz w:val="24"/>
          <w:lang w:eastAsia="pl-PL"/>
        </w:rPr>
        <w:t>.</w:t>
      </w:r>
    </w:p>
    <w:p w14:paraId="31CE4707" w14:textId="77777777" w:rsidR="00D41E90" w:rsidRDefault="00D41E90" w:rsidP="00D41E90">
      <w:pPr>
        <w:spacing w:after="531" w:line="265" w:lineRule="auto"/>
        <w:ind w:left="884" w:right="730" w:hanging="1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51879A87" w14:textId="77777777" w:rsidR="00D41E90" w:rsidRDefault="00D41E90" w:rsidP="00D41E90">
      <w:pPr>
        <w:spacing w:after="531" w:line="265" w:lineRule="auto"/>
        <w:ind w:left="884" w:right="730" w:hanging="1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26650E">
        <w:rPr>
          <w:rFonts w:ascii="Arial" w:eastAsia="Times New Roman" w:hAnsi="Arial" w:cs="Arial"/>
          <w:b/>
          <w:bCs/>
          <w:sz w:val="24"/>
          <w:szCs w:val="24"/>
        </w:rPr>
        <w:t>Rozdział VII. Okres realizacji Programu.</w:t>
      </w:r>
    </w:p>
    <w:p w14:paraId="5A4015B7" w14:textId="77777777" w:rsidR="00D41E90" w:rsidRPr="00ED00D6" w:rsidRDefault="00D41E90" w:rsidP="00D41E90">
      <w:pPr>
        <w:pStyle w:val="Akapitzlist"/>
        <w:numPr>
          <w:ilvl w:val="0"/>
          <w:numId w:val="8"/>
        </w:numPr>
        <w:spacing w:after="0" w:line="360" w:lineRule="auto"/>
        <w:ind w:left="714" w:right="731" w:hanging="357"/>
        <w:jc w:val="both"/>
        <w:rPr>
          <w:rFonts w:ascii="Arial" w:hAnsi="Arial" w:cs="Arial"/>
          <w:sz w:val="24"/>
          <w:szCs w:val="24"/>
        </w:rPr>
      </w:pPr>
      <w:r w:rsidRPr="00ED00D6">
        <w:rPr>
          <w:rFonts w:ascii="Arial" w:hAnsi="Arial" w:cs="Arial"/>
          <w:sz w:val="24"/>
          <w:szCs w:val="24"/>
        </w:rPr>
        <w:t>Niniejszy Program realizowany będzie w okresie od 1 stycznia 202</w:t>
      </w:r>
      <w:r>
        <w:rPr>
          <w:rFonts w:ascii="Arial" w:hAnsi="Arial" w:cs="Arial"/>
          <w:sz w:val="24"/>
          <w:szCs w:val="24"/>
        </w:rPr>
        <w:t>3</w:t>
      </w:r>
      <w:r w:rsidRPr="00ED00D6">
        <w:rPr>
          <w:rFonts w:ascii="Arial" w:hAnsi="Arial" w:cs="Arial"/>
          <w:sz w:val="24"/>
          <w:szCs w:val="24"/>
        </w:rPr>
        <w:t xml:space="preserve"> do 31 grudnia 202</w:t>
      </w:r>
      <w:r>
        <w:rPr>
          <w:rFonts w:ascii="Arial" w:hAnsi="Arial" w:cs="Arial"/>
          <w:sz w:val="24"/>
          <w:szCs w:val="24"/>
        </w:rPr>
        <w:t>3</w:t>
      </w:r>
      <w:r w:rsidRPr="00ED00D6">
        <w:rPr>
          <w:rFonts w:ascii="Arial" w:hAnsi="Arial" w:cs="Arial"/>
          <w:sz w:val="24"/>
          <w:szCs w:val="24"/>
        </w:rPr>
        <w:t xml:space="preserve"> roku z zastrzeżeniem ust. 2.</w:t>
      </w:r>
    </w:p>
    <w:p w14:paraId="678E042A" w14:textId="77777777" w:rsidR="00D41E90" w:rsidRDefault="00D41E90" w:rsidP="00D41E90">
      <w:pPr>
        <w:pStyle w:val="Akapitzlist"/>
        <w:numPr>
          <w:ilvl w:val="0"/>
          <w:numId w:val="8"/>
        </w:numPr>
        <w:spacing w:after="0" w:line="360" w:lineRule="auto"/>
        <w:ind w:left="714" w:right="731" w:hanging="357"/>
        <w:jc w:val="both"/>
        <w:rPr>
          <w:rFonts w:ascii="Arial" w:hAnsi="Arial" w:cs="Arial"/>
          <w:sz w:val="24"/>
          <w:szCs w:val="24"/>
        </w:rPr>
      </w:pPr>
      <w:r w:rsidRPr="00ED00D6">
        <w:rPr>
          <w:rFonts w:ascii="Arial" w:hAnsi="Arial" w:cs="Arial"/>
          <w:sz w:val="24"/>
          <w:szCs w:val="24"/>
        </w:rPr>
        <w:t xml:space="preserve">Termin realizacji poszczególnych zadań określony zostanie </w:t>
      </w:r>
      <w:r>
        <w:rPr>
          <w:rFonts w:ascii="Arial" w:hAnsi="Arial" w:cs="Arial"/>
          <w:sz w:val="24"/>
          <w:szCs w:val="24"/>
        </w:rPr>
        <w:t xml:space="preserve">                         </w:t>
      </w:r>
      <w:r w:rsidRPr="00ED00D6">
        <w:rPr>
          <w:rFonts w:ascii="Arial" w:hAnsi="Arial" w:cs="Arial"/>
          <w:sz w:val="24"/>
          <w:szCs w:val="24"/>
        </w:rPr>
        <w:t>w warunkach otwartych konkursów ofert na wsparcie realizacji zadań Powiatu w 202</w:t>
      </w:r>
      <w:r>
        <w:rPr>
          <w:rFonts w:ascii="Arial" w:hAnsi="Arial" w:cs="Arial"/>
          <w:sz w:val="24"/>
          <w:szCs w:val="24"/>
        </w:rPr>
        <w:t>3</w:t>
      </w:r>
      <w:r w:rsidRPr="00ED00D6">
        <w:rPr>
          <w:rFonts w:ascii="Arial" w:hAnsi="Arial" w:cs="Arial"/>
          <w:sz w:val="24"/>
          <w:szCs w:val="24"/>
        </w:rPr>
        <w:t xml:space="preserve"> roku.</w:t>
      </w:r>
    </w:p>
    <w:p w14:paraId="4E42B4AB" w14:textId="77777777" w:rsidR="00D41E90" w:rsidRDefault="00D41E90" w:rsidP="00D41E90">
      <w:pPr>
        <w:spacing w:after="0" w:line="360" w:lineRule="auto"/>
        <w:ind w:right="731"/>
        <w:jc w:val="both"/>
        <w:rPr>
          <w:rFonts w:ascii="Arial" w:hAnsi="Arial" w:cs="Arial"/>
          <w:sz w:val="24"/>
          <w:szCs w:val="24"/>
        </w:rPr>
      </w:pPr>
    </w:p>
    <w:p w14:paraId="7019F629" w14:textId="77777777" w:rsidR="00D41E90" w:rsidRDefault="00D41E90" w:rsidP="00D41E90">
      <w:pPr>
        <w:spacing w:after="504" w:line="265" w:lineRule="auto"/>
        <w:ind w:left="884" w:right="523" w:hanging="1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ED00D6">
        <w:rPr>
          <w:rFonts w:ascii="Arial" w:eastAsia="Times New Roman" w:hAnsi="Arial" w:cs="Arial"/>
          <w:b/>
          <w:bCs/>
          <w:sz w:val="24"/>
          <w:szCs w:val="24"/>
        </w:rPr>
        <w:t>Rozdział VIII. Sposób realizacji Programu.</w:t>
      </w:r>
    </w:p>
    <w:p w14:paraId="2F056E45" w14:textId="77777777" w:rsidR="00D41E90" w:rsidRDefault="00D41E90" w:rsidP="00D41E90">
      <w:pPr>
        <w:spacing w:after="19" w:line="366" w:lineRule="auto"/>
        <w:ind w:left="177" w:right="9" w:firstLine="4"/>
        <w:jc w:val="both"/>
        <w:rPr>
          <w:rFonts w:ascii="Arial" w:eastAsia="Times New Roman" w:hAnsi="Arial" w:cs="Arial"/>
          <w:color w:val="000000"/>
          <w:sz w:val="24"/>
          <w:lang w:eastAsia="pl-PL"/>
        </w:rPr>
      </w:pPr>
      <w:r w:rsidRPr="000D51DB">
        <w:rPr>
          <w:rFonts w:ascii="Arial" w:eastAsia="Times New Roman" w:hAnsi="Arial" w:cs="Arial"/>
          <w:color w:val="000000"/>
          <w:sz w:val="24"/>
          <w:lang w:eastAsia="pl-PL"/>
        </w:rPr>
        <w:t>Współpraca Powiatu z organizacjami pozarządowymi w ramach Programu obejmuje działania o charakterze finansowym i pozafinansowym, w tym:</w:t>
      </w:r>
    </w:p>
    <w:p w14:paraId="7E640BC7" w14:textId="77777777" w:rsidR="00D41E90" w:rsidRDefault="00D41E90" w:rsidP="00D41E90">
      <w:pPr>
        <w:pStyle w:val="Akapitzlist"/>
        <w:numPr>
          <w:ilvl w:val="0"/>
          <w:numId w:val="9"/>
        </w:numPr>
        <w:spacing w:after="19" w:line="366" w:lineRule="auto"/>
        <w:ind w:right="9"/>
        <w:jc w:val="both"/>
        <w:rPr>
          <w:rFonts w:ascii="Arial" w:eastAsia="Times New Roman" w:hAnsi="Arial" w:cs="Arial"/>
          <w:color w:val="000000"/>
          <w:sz w:val="24"/>
          <w:lang w:eastAsia="pl-PL"/>
        </w:rPr>
      </w:pPr>
      <w:r w:rsidRPr="000D51DB">
        <w:rPr>
          <w:rFonts w:ascii="Arial" w:eastAsia="Times New Roman" w:hAnsi="Arial" w:cs="Arial"/>
          <w:color w:val="000000"/>
          <w:sz w:val="24"/>
          <w:lang w:eastAsia="pl-PL"/>
        </w:rPr>
        <w:t>przeprowadzanie otwartych konkursów ofert odbywających się według następujących zasad:</w:t>
      </w:r>
    </w:p>
    <w:p w14:paraId="5F24D2C4" w14:textId="77777777" w:rsidR="00D41E90" w:rsidRPr="00F05535" w:rsidRDefault="00D41E90" w:rsidP="00D41E90">
      <w:pPr>
        <w:pStyle w:val="Akapitzlist"/>
        <w:numPr>
          <w:ilvl w:val="0"/>
          <w:numId w:val="10"/>
        </w:numPr>
        <w:spacing w:after="19" w:line="366" w:lineRule="auto"/>
        <w:ind w:right="9"/>
        <w:jc w:val="both"/>
        <w:rPr>
          <w:rFonts w:ascii="Arial" w:eastAsia="Times New Roman" w:hAnsi="Arial" w:cs="Arial"/>
          <w:color w:val="000000"/>
          <w:sz w:val="24"/>
          <w:lang w:eastAsia="pl-PL"/>
        </w:rPr>
      </w:pPr>
      <w:r w:rsidRPr="00F05535">
        <w:rPr>
          <w:rFonts w:ascii="Arial" w:eastAsia="Times New Roman" w:hAnsi="Arial" w:cs="Arial"/>
          <w:color w:val="000000"/>
          <w:sz w:val="24"/>
          <w:lang w:eastAsia="pl-PL"/>
        </w:rPr>
        <w:t>zlecanie realizacji zadań Powiatu organizacjom obejmuje w pierwszej kolejności zadania priorytetowe i odbywać się będzie po przeprowadzeniu otwartego konkursu ofert,</w:t>
      </w:r>
    </w:p>
    <w:p w14:paraId="22B6A49D" w14:textId="77777777" w:rsidR="00D41E90" w:rsidRPr="00F05535" w:rsidRDefault="00D41E90" w:rsidP="00D41E90">
      <w:pPr>
        <w:pStyle w:val="Akapitzlist"/>
        <w:numPr>
          <w:ilvl w:val="0"/>
          <w:numId w:val="10"/>
        </w:numPr>
        <w:spacing w:after="19" w:line="366" w:lineRule="auto"/>
        <w:ind w:right="9"/>
        <w:jc w:val="both"/>
        <w:rPr>
          <w:rFonts w:ascii="Arial" w:eastAsia="Times New Roman" w:hAnsi="Arial" w:cs="Arial"/>
          <w:color w:val="000000"/>
          <w:sz w:val="24"/>
          <w:lang w:eastAsia="pl-PL"/>
        </w:rPr>
      </w:pPr>
      <w:r w:rsidRPr="00F05535">
        <w:rPr>
          <w:rFonts w:ascii="Arial" w:eastAsia="Times New Roman" w:hAnsi="Arial" w:cs="Arial"/>
          <w:color w:val="000000"/>
          <w:sz w:val="24"/>
          <w:lang w:eastAsia="pl-PL"/>
        </w:rPr>
        <w:lastRenderedPageBreak/>
        <w:t>otwarty konkurs ofert ogłasza Zarząd Powiatu,</w:t>
      </w:r>
    </w:p>
    <w:p w14:paraId="53D5D4BB" w14:textId="77777777" w:rsidR="00D41E90" w:rsidRPr="00F05535" w:rsidRDefault="00D41E90" w:rsidP="00D41E90">
      <w:pPr>
        <w:pStyle w:val="Akapitzlist"/>
        <w:numPr>
          <w:ilvl w:val="0"/>
          <w:numId w:val="10"/>
        </w:numPr>
        <w:spacing w:after="19" w:line="366" w:lineRule="auto"/>
        <w:ind w:right="9"/>
        <w:jc w:val="both"/>
        <w:rPr>
          <w:rFonts w:ascii="Arial" w:eastAsia="Times New Roman" w:hAnsi="Arial" w:cs="Arial"/>
          <w:color w:val="000000"/>
          <w:sz w:val="24"/>
          <w:lang w:eastAsia="pl-PL"/>
        </w:rPr>
      </w:pPr>
      <w:r w:rsidRPr="00F05535">
        <w:rPr>
          <w:rFonts w:ascii="Arial" w:eastAsia="Times New Roman" w:hAnsi="Arial" w:cs="Arial"/>
          <w:color w:val="000000"/>
          <w:sz w:val="24"/>
          <w:lang w:eastAsia="pl-PL"/>
        </w:rPr>
        <w:t>termin składania ofert nie może być krótszy niż 21 dni od dnia ukazania się ostatniego ogłoszenia,</w:t>
      </w:r>
    </w:p>
    <w:p w14:paraId="4D4EDE87" w14:textId="77777777" w:rsidR="00D41E90" w:rsidRPr="00F05535" w:rsidRDefault="00D41E90" w:rsidP="00D41E90">
      <w:pPr>
        <w:pStyle w:val="Akapitzlist"/>
        <w:numPr>
          <w:ilvl w:val="0"/>
          <w:numId w:val="10"/>
        </w:numPr>
        <w:spacing w:after="19" w:line="366" w:lineRule="auto"/>
        <w:ind w:right="9"/>
        <w:jc w:val="both"/>
        <w:rPr>
          <w:rFonts w:ascii="Arial" w:eastAsia="Times New Roman" w:hAnsi="Arial" w:cs="Arial"/>
          <w:color w:val="000000"/>
          <w:sz w:val="24"/>
          <w:lang w:eastAsia="pl-PL"/>
        </w:rPr>
      </w:pPr>
      <w:r w:rsidRPr="00F05535">
        <w:rPr>
          <w:rFonts w:ascii="Arial" w:eastAsia="Times New Roman" w:hAnsi="Arial" w:cs="Arial"/>
          <w:color w:val="000000"/>
          <w:sz w:val="24"/>
          <w:lang w:eastAsia="pl-PL"/>
        </w:rPr>
        <w:t>otwarty konkurs ofert ogłasza się:</w:t>
      </w:r>
      <w:r>
        <w:rPr>
          <w:rFonts w:ascii="Arial" w:eastAsia="Times New Roman" w:hAnsi="Arial" w:cs="Arial"/>
          <w:color w:val="000000"/>
          <w:sz w:val="24"/>
          <w:lang w:eastAsia="pl-PL"/>
        </w:rPr>
        <w:t xml:space="preserve"> </w:t>
      </w:r>
      <w:bookmarkStart w:id="1" w:name="_Hlk116385386"/>
      <w:r w:rsidRPr="00B7409B">
        <w:rPr>
          <w:rFonts w:ascii="Arial" w:eastAsia="Times New Roman" w:hAnsi="Arial" w:cs="Arial"/>
          <w:color w:val="000000" w:themeColor="text1"/>
          <w:sz w:val="24"/>
          <w:lang w:eastAsia="pl-PL"/>
        </w:rPr>
        <w:t>w Biuletynie Informacji Publicznej, na stronie internetowej Powiatu</w:t>
      </w:r>
      <w:r>
        <w:rPr>
          <w:rFonts w:ascii="Arial" w:eastAsia="Times New Roman" w:hAnsi="Arial" w:cs="Arial"/>
          <w:color w:val="000000" w:themeColor="text1"/>
          <w:sz w:val="24"/>
          <w:lang w:eastAsia="pl-PL"/>
        </w:rPr>
        <w:t xml:space="preserve"> Gdańskiego</w:t>
      </w:r>
      <w:r w:rsidRPr="00B7409B">
        <w:rPr>
          <w:rFonts w:ascii="Arial" w:eastAsia="Times New Roman" w:hAnsi="Arial" w:cs="Arial"/>
          <w:color w:val="000000" w:themeColor="text1"/>
          <w:sz w:val="24"/>
          <w:lang w:eastAsia="pl-PL"/>
        </w:rPr>
        <w:t xml:space="preserve"> oraz na tablicy ogłoszeń w budynku Starostwa Powiatowego w </w:t>
      </w:r>
      <w:r w:rsidRPr="00F05535">
        <w:rPr>
          <w:rFonts w:ascii="Arial" w:eastAsia="Times New Roman" w:hAnsi="Arial" w:cs="Arial"/>
          <w:color w:val="000000"/>
          <w:sz w:val="24"/>
          <w:lang w:eastAsia="pl-PL"/>
        </w:rPr>
        <w:t>Pruszczu Gdańskim, ul. Wojska Polskiego 16, 83</w:t>
      </w:r>
      <w:r>
        <w:rPr>
          <w:rFonts w:ascii="Arial" w:eastAsia="Times New Roman" w:hAnsi="Arial" w:cs="Arial"/>
          <w:color w:val="000000"/>
          <w:sz w:val="24"/>
          <w:lang w:eastAsia="pl-PL"/>
        </w:rPr>
        <w:t>-</w:t>
      </w:r>
      <w:r w:rsidRPr="00F05535">
        <w:rPr>
          <w:rFonts w:ascii="Arial" w:eastAsia="Times New Roman" w:hAnsi="Arial" w:cs="Arial"/>
          <w:color w:val="000000"/>
          <w:sz w:val="24"/>
          <w:lang w:eastAsia="pl-PL"/>
        </w:rPr>
        <w:t>000 Pruszcz Gdański,</w:t>
      </w:r>
    </w:p>
    <w:bookmarkEnd w:id="1"/>
    <w:p w14:paraId="65BBBDA7" w14:textId="77777777" w:rsidR="00D41E90" w:rsidRPr="00F05535" w:rsidRDefault="00D41E90" w:rsidP="00D41E90">
      <w:pPr>
        <w:pStyle w:val="Akapitzlist"/>
        <w:numPr>
          <w:ilvl w:val="0"/>
          <w:numId w:val="10"/>
        </w:numPr>
        <w:spacing w:after="19" w:line="366" w:lineRule="auto"/>
        <w:ind w:right="9"/>
        <w:jc w:val="both"/>
        <w:rPr>
          <w:rFonts w:ascii="Arial" w:eastAsia="Times New Roman" w:hAnsi="Arial" w:cs="Arial"/>
          <w:color w:val="000000"/>
          <w:sz w:val="24"/>
          <w:lang w:eastAsia="pl-PL"/>
        </w:rPr>
      </w:pPr>
      <w:r w:rsidRPr="00F05535">
        <w:rPr>
          <w:rFonts w:ascii="Arial" w:eastAsia="Times New Roman" w:hAnsi="Arial" w:cs="Arial"/>
          <w:color w:val="000000"/>
          <w:sz w:val="24"/>
          <w:lang w:eastAsia="pl-PL"/>
        </w:rPr>
        <w:t>w celu opiniowania złożonych ofert Zarząd Powiatu powołuje Komisję Konkursową,</w:t>
      </w:r>
    </w:p>
    <w:p w14:paraId="6E679CFC" w14:textId="77777777" w:rsidR="00D41E90" w:rsidRPr="00F05535" w:rsidRDefault="00D41E90" w:rsidP="00D41E90">
      <w:pPr>
        <w:pStyle w:val="Akapitzlist"/>
        <w:numPr>
          <w:ilvl w:val="0"/>
          <w:numId w:val="10"/>
        </w:numPr>
        <w:spacing w:after="19" w:line="366" w:lineRule="auto"/>
        <w:ind w:right="9"/>
        <w:jc w:val="both"/>
        <w:rPr>
          <w:rFonts w:ascii="Arial" w:eastAsia="Times New Roman" w:hAnsi="Arial" w:cs="Arial"/>
          <w:color w:val="000000"/>
          <w:sz w:val="24"/>
          <w:lang w:eastAsia="pl-PL"/>
        </w:rPr>
      </w:pPr>
      <w:r w:rsidRPr="00F05535">
        <w:rPr>
          <w:rFonts w:ascii="Arial" w:eastAsia="Times New Roman" w:hAnsi="Arial" w:cs="Arial"/>
          <w:color w:val="000000"/>
          <w:sz w:val="24"/>
          <w:lang w:eastAsia="pl-PL"/>
        </w:rPr>
        <w:t>Komisja Konkursowa oceni oferty pod względem formalnym oraz merytorycznym,</w:t>
      </w:r>
    </w:p>
    <w:p w14:paraId="17FE7047" w14:textId="77777777" w:rsidR="00D41E90" w:rsidRPr="00F05535" w:rsidRDefault="00D41E90" w:rsidP="00D41E90">
      <w:pPr>
        <w:pStyle w:val="Akapitzlist"/>
        <w:numPr>
          <w:ilvl w:val="0"/>
          <w:numId w:val="10"/>
        </w:numPr>
        <w:spacing w:after="19" w:line="366" w:lineRule="auto"/>
        <w:ind w:right="9"/>
        <w:jc w:val="both"/>
        <w:rPr>
          <w:rFonts w:ascii="Arial" w:eastAsia="Times New Roman" w:hAnsi="Arial" w:cs="Arial"/>
          <w:color w:val="000000"/>
          <w:sz w:val="24"/>
          <w:lang w:eastAsia="pl-PL"/>
        </w:rPr>
      </w:pPr>
      <w:r w:rsidRPr="00F05535">
        <w:rPr>
          <w:rFonts w:ascii="Arial" w:eastAsia="Times New Roman" w:hAnsi="Arial" w:cs="Arial"/>
          <w:color w:val="000000"/>
          <w:sz w:val="24"/>
          <w:lang w:eastAsia="pl-PL"/>
        </w:rPr>
        <w:t>decyzję o wyborze ofert i udzieleniu dotacji podejmuje Zarząd Powiatu w drodze uchwały, po uzyskaniu opinii Komisji Konkursowej,</w:t>
      </w:r>
    </w:p>
    <w:p w14:paraId="172609AB" w14:textId="77777777" w:rsidR="00D41E90" w:rsidRPr="00F05535" w:rsidRDefault="00D41E90" w:rsidP="00D41E90">
      <w:pPr>
        <w:pStyle w:val="Akapitzlist"/>
        <w:numPr>
          <w:ilvl w:val="0"/>
          <w:numId w:val="10"/>
        </w:numPr>
        <w:spacing w:after="19" w:line="366" w:lineRule="auto"/>
        <w:ind w:right="9"/>
        <w:jc w:val="both"/>
        <w:rPr>
          <w:rFonts w:ascii="Arial" w:eastAsia="Times New Roman" w:hAnsi="Arial" w:cs="Arial"/>
          <w:color w:val="000000"/>
          <w:sz w:val="24"/>
          <w:lang w:eastAsia="pl-PL"/>
        </w:rPr>
      </w:pPr>
      <w:r w:rsidRPr="00F05535">
        <w:rPr>
          <w:rFonts w:ascii="Arial" w:eastAsia="Times New Roman" w:hAnsi="Arial" w:cs="Arial"/>
          <w:color w:val="000000"/>
          <w:sz w:val="24"/>
          <w:lang w:eastAsia="pl-PL"/>
        </w:rPr>
        <w:t>podjęta uchwała jest podstawą do zawarcia pomiędzy upoważnionymi przedstawicielami stron podejmujących współpracę pisemnych umów, które określą również sposób i termin przekazania dotacji oraz jej rozliczenia,</w:t>
      </w:r>
    </w:p>
    <w:p w14:paraId="294DAF9A" w14:textId="77777777" w:rsidR="00D41E90" w:rsidRPr="00B20812" w:rsidRDefault="00D41E90" w:rsidP="00D41E90">
      <w:pPr>
        <w:pStyle w:val="Akapitzlist"/>
        <w:numPr>
          <w:ilvl w:val="0"/>
          <w:numId w:val="10"/>
        </w:numPr>
        <w:spacing w:after="19" w:line="366" w:lineRule="auto"/>
        <w:ind w:right="9"/>
        <w:jc w:val="both"/>
        <w:rPr>
          <w:rFonts w:ascii="Arial" w:eastAsia="Times New Roman" w:hAnsi="Arial" w:cs="Arial"/>
          <w:color w:val="000000"/>
          <w:sz w:val="24"/>
          <w:lang w:eastAsia="pl-PL"/>
        </w:rPr>
      </w:pPr>
      <w:r w:rsidRPr="00F05535">
        <w:rPr>
          <w:rFonts w:ascii="Arial" w:eastAsia="Times New Roman" w:hAnsi="Arial" w:cs="Arial"/>
          <w:color w:val="000000"/>
          <w:sz w:val="24"/>
          <w:lang w:eastAsia="pl-PL"/>
        </w:rPr>
        <w:t xml:space="preserve">wyniki konkursu są publikowane </w:t>
      </w:r>
      <w:r w:rsidRPr="00B7409B">
        <w:rPr>
          <w:rFonts w:ascii="Arial" w:eastAsia="Times New Roman" w:hAnsi="Arial" w:cs="Arial"/>
          <w:color w:val="000000" w:themeColor="text1"/>
          <w:sz w:val="24"/>
          <w:lang w:eastAsia="pl-PL"/>
        </w:rPr>
        <w:t xml:space="preserve">w Biuletynie Informacji Publicznej, na stronie internetowej Powiatu </w:t>
      </w:r>
      <w:r>
        <w:rPr>
          <w:rFonts w:ascii="Arial" w:eastAsia="Times New Roman" w:hAnsi="Arial" w:cs="Arial"/>
          <w:color w:val="000000" w:themeColor="text1"/>
          <w:sz w:val="24"/>
          <w:lang w:eastAsia="pl-PL"/>
        </w:rPr>
        <w:t>Gdańskiego</w:t>
      </w:r>
      <w:r w:rsidRPr="00B7409B">
        <w:rPr>
          <w:rFonts w:ascii="Arial" w:eastAsia="Times New Roman" w:hAnsi="Arial" w:cs="Arial"/>
          <w:color w:val="000000" w:themeColor="text1"/>
          <w:sz w:val="24"/>
          <w:lang w:eastAsia="pl-PL"/>
        </w:rPr>
        <w:t xml:space="preserve"> oraz na tablicy ogłoszeń w budynku Starostwa Powiatowego w </w:t>
      </w:r>
      <w:r w:rsidRPr="00F05535">
        <w:rPr>
          <w:rFonts w:ascii="Arial" w:eastAsia="Times New Roman" w:hAnsi="Arial" w:cs="Arial"/>
          <w:color w:val="000000"/>
          <w:sz w:val="24"/>
          <w:lang w:eastAsia="pl-PL"/>
        </w:rPr>
        <w:t>Pruszczu Gdańskim, ul. Wojska Polskiego 16, 83</w:t>
      </w:r>
      <w:r>
        <w:rPr>
          <w:rFonts w:ascii="Arial" w:eastAsia="Times New Roman" w:hAnsi="Arial" w:cs="Arial"/>
          <w:color w:val="000000"/>
          <w:sz w:val="24"/>
          <w:lang w:eastAsia="pl-PL"/>
        </w:rPr>
        <w:t>-</w:t>
      </w:r>
      <w:r w:rsidRPr="00F05535">
        <w:rPr>
          <w:rFonts w:ascii="Arial" w:eastAsia="Times New Roman" w:hAnsi="Arial" w:cs="Arial"/>
          <w:color w:val="000000"/>
          <w:sz w:val="24"/>
          <w:lang w:eastAsia="pl-PL"/>
        </w:rPr>
        <w:t>000 Pruszcz Gdański,</w:t>
      </w:r>
    </w:p>
    <w:p w14:paraId="24566F8E" w14:textId="77777777" w:rsidR="00D41E90" w:rsidRPr="00F05535" w:rsidRDefault="00D41E90" w:rsidP="00D41E90">
      <w:pPr>
        <w:pStyle w:val="Akapitzlist"/>
        <w:numPr>
          <w:ilvl w:val="0"/>
          <w:numId w:val="10"/>
        </w:numPr>
        <w:spacing w:after="19" w:line="366" w:lineRule="auto"/>
        <w:ind w:right="9"/>
        <w:jc w:val="both"/>
        <w:rPr>
          <w:rFonts w:ascii="Arial" w:eastAsia="Times New Roman" w:hAnsi="Arial" w:cs="Arial"/>
          <w:color w:val="000000"/>
          <w:sz w:val="24"/>
          <w:lang w:eastAsia="pl-PL"/>
        </w:rPr>
      </w:pPr>
      <w:r w:rsidRPr="00F05535">
        <w:rPr>
          <w:rFonts w:ascii="Arial" w:eastAsia="Times New Roman" w:hAnsi="Arial" w:cs="Arial"/>
          <w:color w:val="000000"/>
          <w:sz w:val="24"/>
          <w:lang w:eastAsia="pl-PL"/>
        </w:rPr>
        <w:t>wspólną ofertę w konkursie mogą złożyć dwie lub więcej organizacje pozarządowe działające wspólnie, zgodnie z art. 14 ust. 2 ustawy.</w:t>
      </w:r>
    </w:p>
    <w:p w14:paraId="23024E70" w14:textId="77777777" w:rsidR="00D41E90" w:rsidRPr="000D51DB" w:rsidRDefault="00D41E90" w:rsidP="00D41E90">
      <w:pPr>
        <w:pStyle w:val="Akapitzlist"/>
        <w:spacing w:after="19" w:line="366" w:lineRule="auto"/>
        <w:ind w:left="1440" w:right="9"/>
        <w:jc w:val="both"/>
        <w:rPr>
          <w:rFonts w:ascii="Arial" w:eastAsia="Times New Roman" w:hAnsi="Arial" w:cs="Arial"/>
          <w:color w:val="000000"/>
          <w:sz w:val="24"/>
          <w:lang w:eastAsia="pl-PL"/>
        </w:rPr>
      </w:pPr>
    </w:p>
    <w:p w14:paraId="2A87ECD7" w14:textId="77777777" w:rsidR="00D41E90" w:rsidRPr="00FB49F1" w:rsidRDefault="00D41E90" w:rsidP="00D41E90">
      <w:pPr>
        <w:spacing w:after="496" w:line="265" w:lineRule="auto"/>
        <w:ind w:left="1081" w:hanging="1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FB49F1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Rozdział IX. Wysokość środków przeznaczonych                       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        </w:t>
      </w:r>
      <w:r w:rsidRPr="00FB49F1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na realizację Programu.</w:t>
      </w:r>
    </w:p>
    <w:p w14:paraId="3B95B8E4" w14:textId="77777777" w:rsidR="00D41E90" w:rsidRDefault="00D41E90" w:rsidP="00D41E90">
      <w:pPr>
        <w:spacing w:after="19" w:line="366" w:lineRule="auto"/>
        <w:ind w:left="177" w:right="9" w:firstLine="4"/>
        <w:jc w:val="both"/>
        <w:rPr>
          <w:rFonts w:ascii="Arial" w:eastAsia="Times New Roman" w:hAnsi="Arial" w:cs="Arial"/>
          <w:color w:val="000000"/>
          <w:sz w:val="24"/>
          <w:lang w:eastAsia="pl-PL"/>
        </w:rPr>
      </w:pPr>
      <w:r w:rsidRPr="00FB49F1">
        <w:rPr>
          <w:rFonts w:ascii="Arial" w:eastAsia="Times New Roman" w:hAnsi="Arial" w:cs="Arial"/>
          <w:noProof/>
          <w:color w:val="000000"/>
          <w:sz w:val="24"/>
          <w:lang w:eastAsia="pl-PL"/>
        </w:rPr>
        <w:drawing>
          <wp:anchor distT="0" distB="0" distL="114300" distR="114300" simplePos="0" relativeHeight="251665408" behindDoc="0" locked="0" layoutInCell="1" allowOverlap="0" wp14:anchorId="0A6A5570" wp14:editId="2C5C6D46">
            <wp:simplePos x="0" y="0"/>
            <wp:positionH relativeFrom="page">
              <wp:posOffset>478613</wp:posOffset>
            </wp:positionH>
            <wp:positionV relativeFrom="page">
              <wp:posOffset>9381103</wp:posOffset>
            </wp:positionV>
            <wp:extent cx="33533" cy="12195"/>
            <wp:effectExtent l="0" t="0" r="0" b="0"/>
            <wp:wrapSquare wrapText="bothSides"/>
            <wp:docPr id="10811" name="Picture 108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11" name="Picture 10811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3533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B49F1">
        <w:rPr>
          <w:rFonts w:ascii="Arial" w:eastAsia="Times New Roman" w:hAnsi="Arial" w:cs="Arial"/>
          <w:noProof/>
          <w:color w:val="000000"/>
          <w:sz w:val="24"/>
          <w:lang w:eastAsia="pl-PL"/>
        </w:rPr>
        <w:drawing>
          <wp:anchor distT="0" distB="0" distL="114300" distR="114300" simplePos="0" relativeHeight="251666432" behindDoc="0" locked="0" layoutInCell="1" allowOverlap="0" wp14:anchorId="70D8EA1F" wp14:editId="4C9AA358">
            <wp:simplePos x="0" y="0"/>
            <wp:positionH relativeFrom="page">
              <wp:posOffset>426789</wp:posOffset>
            </wp:positionH>
            <wp:positionV relativeFrom="page">
              <wp:posOffset>9384152</wp:posOffset>
            </wp:positionV>
            <wp:extent cx="15242" cy="6097"/>
            <wp:effectExtent l="0" t="0" r="0" b="0"/>
            <wp:wrapSquare wrapText="bothSides"/>
            <wp:docPr id="10812" name="Picture 108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12" name="Picture 10812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5242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B49F1">
        <w:rPr>
          <w:rFonts w:ascii="Arial" w:eastAsia="Times New Roman" w:hAnsi="Arial" w:cs="Arial"/>
          <w:color w:val="000000"/>
          <w:sz w:val="24"/>
          <w:lang w:eastAsia="pl-PL"/>
        </w:rPr>
        <w:t>Wysokość środków przeznaczona na realizację Programu w 202</w:t>
      </w:r>
      <w:r>
        <w:rPr>
          <w:rFonts w:ascii="Arial" w:eastAsia="Times New Roman" w:hAnsi="Arial" w:cs="Arial"/>
          <w:color w:val="000000"/>
          <w:sz w:val="24"/>
          <w:lang w:eastAsia="pl-PL"/>
        </w:rPr>
        <w:t>3</w:t>
      </w:r>
      <w:r w:rsidRPr="00FB49F1">
        <w:rPr>
          <w:rFonts w:ascii="Arial" w:eastAsia="Times New Roman" w:hAnsi="Arial" w:cs="Arial"/>
          <w:color w:val="000000"/>
          <w:sz w:val="24"/>
          <w:lang w:eastAsia="pl-PL"/>
        </w:rPr>
        <w:t xml:space="preserve"> roku to </w:t>
      </w:r>
      <w:r>
        <w:rPr>
          <w:rFonts w:ascii="Arial" w:eastAsia="Times New Roman" w:hAnsi="Arial" w:cs="Arial"/>
          <w:color w:val="000000"/>
          <w:sz w:val="24"/>
          <w:lang w:eastAsia="pl-PL"/>
        </w:rPr>
        <w:t>2</w:t>
      </w:r>
      <w:r w:rsidRPr="00FB49F1">
        <w:rPr>
          <w:rFonts w:ascii="Arial" w:eastAsia="Times New Roman" w:hAnsi="Arial" w:cs="Arial"/>
          <w:color w:val="000000"/>
          <w:sz w:val="24"/>
          <w:lang w:eastAsia="pl-PL"/>
        </w:rPr>
        <w:t xml:space="preserve">00.000 zł (słownie: </w:t>
      </w:r>
      <w:r>
        <w:rPr>
          <w:rFonts w:ascii="Arial" w:eastAsia="Times New Roman" w:hAnsi="Arial" w:cs="Arial"/>
          <w:color w:val="000000"/>
          <w:sz w:val="24"/>
          <w:lang w:eastAsia="pl-PL"/>
        </w:rPr>
        <w:t>dwieście</w:t>
      </w:r>
      <w:r w:rsidRPr="00FB49F1">
        <w:rPr>
          <w:rFonts w:ascii="Arial" w:eastAsia="Times New Roman" w:hAnsi="Arial" w:cs="Arial"/>
          <w:color w:val="000000"/>
          <w:sz w:val="24"/>
          <w:lang w:eastAsia="pl-PL"/>
        </w:rPr>
        <w:t xml:space="preserve"> tysięcy złotych). Wydatki związane z realizacją zadań, o których mowa w Programie nie mogą przekroczyć kwoty środków finansowych zaplanowanych na ten cel w budżecie na rok 202</w:t>
      </w:r>
      <w:r>
        <w:rPr>
          <w:rFonts w:ascii="Arial" w:eastAsia="Times New Roman" w:hAnsi="Arial" w:cs="Arial"/>
          <w:color w:val="000000"/>
          <w:sz w:val="24"/>
          <w:lang w:eastAsia="pl-PL"/>
        </w:rPr>
        <w:t>3</w:t>
      </w:r>
      <w:r w:rsidRPr="00FB49F1">
        <w:rPr>
          <w:rFonts w:ascii="Arial" w:eastAsia="Times New Roman" w:hAnsi="Arial" w:cs="Arial"/>
          <w:color w:val="000000"/>
          <w:sz w:val="24"/>
          <w:lang w:eastAsia="pl-PL"/>
        </w:rPr>
        <w:t>.</w:t>
      </w:r>
    </w:p>
    <w:p w14:paraId="79E2D2EC" w14:textId="77777777" w:rsidR="00D41E90" w:rsidRPr="00FB49F1" w:rsidRDefault="00D41E90" w:rsidP="00D41E90">
      <w:pPr>
        <w:spacing w:after="19" w:line="366" w:lineRule="auto"/>
        <w:ind w:left="177" w:right="9" w:firstLine="4"/>
        <w:jc w:val="both"/>
        <w:rPr>
          <w:rFonts w:ascii="Arial" w:eastAsia="Times New Roman" w:hAnsi="Arial" w:cs="Arial"/>
          <w:color w:val="000000"/>
          <w:sz w:val="24"/>
          <w:lang w:eastAsia="pl-PL"/>
        </w:rPr>
      </w:pPr>
    </w:p>
    <w:p w14:paraId="0DC2AE9C" w14:textId="77777777" w:rsidR="00D41E90" w:rsidRDefault="00D41E90" w:rsidP="00D41E90">
      <w:pPr>
        <w:spacing w:after="496" w:line="265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FB49F1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Rozdział X. Sposób oceny realizacji Programu.</w:t>
      </w:r>
    </w:p>
    <w:p w14:paraId="00B1485B" w14:textId="77777777" w:rsidR="00D41E90" w:rsidRPr="00FB49F1" w:rsidRDefault="00D41E90" w:rsidP="00D41E90">
      <w:pPr>
        <w:pStyle w:val="Akapitzlist"/>
        <w:numPr>
          <w:ilvl w:val="0"/>
          <w:numId w:val="11"/>
        </w:numPr>
        <w:spacing w:after="0" w:line="360" w:lineRule="auto"/>
        <w:ind w:left="714" w:hanging="357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B49F1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>Realizacja Programu jest poddana ewaluacji rozumianej jako planowe badanie Programu mające na celu ocenę rezultatów jego realizacji.</w:t>
      </w:r>
    </w:p>
    <w:p w14:paraId="2C316895" w14:textId="77777777" w:rsidR="00D41E90" w:rsidRPr="00FB49F1" w:rsidRDefault="00D41E90" w:rsidP="00D41E90">
      <w:pPr>
        <w:pStyle w:val="Akapitzlist"/>
        <w:numPr>
          <w:ilvl w:val="0"/>
          <w:numId w:val="11"/>
        </w:numPr>
        <w:spacing w:after="0" w:line="360" w:lineRule="auto"/>
        <w:ind w:left="714" w:hanging="357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B49F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Ustala się następujące wskaźniki niezbędne do oceny realizacji Programu:</w:t>
      </w:r>
    </w:p>
    <w:p w14:paraId="7E85E555" w14:textId="77777777" w:rsidR="00D41E90" w:rsidRPr="00631458" w:rsidRDefault="00D41E90" w:rsidP="00D41E90">
      <w:pPr>
        <w:pStyle w:val="Akapitzlist"/>
        <w:numPr>
          <w:ilvl w:val="0"/>
          <w:numId w:val="12"/>
        </w:numPr>
        <w:spacing w:after="0" w:line="360" w:lineRule="auto"/>
        <w:ind w:left="1434" w:hanging="357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3145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liczba ogłoszonych otwartych konkursów ofert,</w:t>
      </w:r>
    </w:p>
    <w:p w14:paraId="71BBE4FA" w14:textId="77777777" w:rsidR="00D41E90" w:rsidRPr="00631458" w:rsidRDefault="00D41E90" w:rsidP="00D41E90">
      <w:pPr>
        <w:pStyle w:val="Akapitzlist"/>
        <w:numPr>
          <w:ilvl w:val="0"/>
          <w:numId w:val="12"/>
        </w:numPr>
        <w:spacing w:after="0" w:line="360" w:lineRule="auto"/>
        <w:ind w:left="1434" w:hanging="357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3145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liczba ofert złożonych w otwartych konkursach ofert, w tym złożone przez poszczególne organizacje,</w:t>
      </w:r>
    </w:p>
    <w:p w14:paraId="504C2D0D" w14:textId="77777777" w:rsidR="00D41E90" w:rsidRPr="00631458" w:rsidRDefault="00D41E90" w:rsidP="00D41E90">
      <w:pPr>
        <w:pStyle w:val="Akapitzlist"/>
        <w:numPr>
          <w:ilvl w:val="0"/>
          <w:numId w:val="12"/>
        </w:numPr>
        <w:spacing w:after="0" w:line="360" w:lineRule="auto"/>
        <w:ind w:left="1434" w:hanging="357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3145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liczba zawartych umów na realizację zadania publicznego, w tym złożone przez poszczególne organizacje,</w:t>
      </w:r>
    </w:p>
    <w:p w14:paraId="15692AA9" w14:textId="77777777" w:rsidR="00D41E90" w:rsidRPr="00631458" w:rsidRDefault="00D41E90" w:rsidP="00D41E90">
      <w:pPr>
        <w:pStyle w:val="Akapitzlist"/>
        <w:numPr>
          <w:ilvl w:val="0"/>
          <w:numId w:val="12"/>
        </w:numPr>
        <w:spacing w:after="0" w:line="360" w:lineRule="auto"/>
        <w:ind w:left="1434" w:hanging="357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3145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liczba umów, które nie zostały zrealizowane lub zostały rozwiązane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         </w:t>
      </w:r>
      <w:r w:rsidRPr="0063145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 przyczyn zależnych od organizacji,</w:t>
      </w:r>
    </w:p>
    <w:p w14:paraId="7E964E30" w14:textId="77777777" w:rsidR="00D41E90" w:rsidRPr="00631458" w:rsidRDefault="00D41E90" w:rsidP="00D41E90">
      <w:pPr>
        <w:pStyle w:val="Akapitzlist"/>
        <w:numPr>
          <w:ilvl w:val="0"/>
          <w:numId w:val="12"/>
        </w:numPr>
        <w:spacing w:after="0" w:line="360" w:lineRule="auto"/>
        <w:ind w:left="1434" w:hanging="357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3145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beneficjenci zrealizowanych zadań — (wielkość grupy odbiorców), </w:t>
      </w:r>
    </w:p>
    <w:p w14:paraId="67427B80" w14:textId="77777777" w:rsidR="00D41E90" w:rsidRPr="00631458" w:rsidRDefault="00D41E90" w:rsidP="00D41E90">
      <w:pPr>
        <w:pStyle w:val="Akapitzlist"/>
        <w:numPr>
          <w:ilvl w:val="0"/>
          <w:numId w:val="12"/>
        </w:numPr>
        <w:spacing w:after="0" w:line="360" w:lineRule="auto"/>
        <w:ind w:left="1434" w:hanging="357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3145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wielkość własnego wkładu finansowego i pozafinansowego organizacji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</w:t>
      </w:r>
      <w:r w:rsidRPr="0063145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 realizację zadań publicznych</w:t>
      </w:r>
    </w:p>
    <w:p w14:paraId="7C88C546" w14:textId="77777777" w:rsidR="00D41E90" w:rsidRPr="00631458" w:rsidRDefault="00D41E90" w:rsidP="00D41E90">
      <w:pPr>
        <w:pStyle w:val="Akapitzlist"/>
        <w:numPr>
          <w:ilvl w:val="0"/>
          <w:numId w:val="12"/>
        </w:numPr>
        <w:spacing w:after="0" w:line="360" w:lineRule="auto"/>
        <w:ind w:left="1434" w:hanging="357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3145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wysokość kwot udzielonych dotacji w poszczególnych obszarach,</w:t>
      </w:r>
    </w:p>
    <w:p w14:paraId="2604FE39" w14:textId="77777777" w:rsidR="00D41E90" w:rsidRPr="00631458" w:rsidRDefault="00D41E90" w:rsidP="00D41E90">
      <w:pPr>
        <w:pStyle w:val="Akapitzlist"/>
        <w:numPr>
          <w:ilvl w:val="0"/>
          <w:numId w:val="12"/>
        </w:numPr>
        <w:spacing w:after="0" w:line="360" w:lineRule="auto"/>
        <w:ind w:left="1434" w:hanging="357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3145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liczba ofert wspólnych złożonych przez organizacje pozarządowe,</w:t>
      </w:r>
    </w:p>
    <w:p w14:paraId="2899AAD9" w14:textId="77777777" w:rsidR="00D41E90" w:rsidRPr="00631458" w:rsidRDefault="00D41E90" w:rsidP="00D41E90">
      <w:pPr>
        <w:pStyle w:val="Akapitzlist"/>
        <w:numPr>
          <w:ilvl w:val="0"/>
          <w:numId w:val="12"/>
        </w:numPr>
        <w:spacing w:after="0" w:line="360" w:lineRule="auto"/>
        <w:ind w:left="1434" w:hanging="357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3145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liczba zrealizowanych umów o partnerstwo określonych w ustawie z dnia 6 grudnia 2006 r. o zasadach prowadzenia polityki rozwoju (Dz. U. z 2019 r. poz. 1295 z </w:t>
      </w:r>
      <w:proofErr w:type="spellStart"/>
      <w:r w:rsidRPr="0063145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poźn</w:t>
      </w:r>
      <w:proofErr w:type="spellEnd"/>
      <w:r w:rsidRPr="0063145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 zm.),</w:t>
      </w:r>
    </w:p>
    <w:p w14:paraId="2A3C0E04" w14:textId="77777777" w:rsidR="00D41E90" w:rsidRPr="00631458" w:rsidRDefault="00D41E90" w:rsidP="00D41E90">
      <w:pPr>
        <w:pStyle w:val="Akapitzlist"/>
        <w:numPr>
          <w:ilvl w:val="0"/>
          <w:numId w:val="12"/>
        </w:numPr>
        <w:spacing w:after="0" w:line="360" w:lineRule="auto"/>
        <w:ind w:left="1434" w:hanging="357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3145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liczba projektów aktów prawa miejscowego stanowionych przez Radę Powiatu Gdańskiego, konsultowanych przez organizacje pozarządowe.</w:t>
      </w:r>
    </w:p>
    <w:p w14:paraId="5CF2785B" w14:textId="77777777" w:rsidR="00D41E90" w:rsidRDefault="00D41E90" w:rsidP="00D41E90">
      <w:pPr>
        <w:spacing w:after="0" w:line="360" w:lineRule="auto"/>
        <w:ind w:left="1077"/>
        <w:jc w:val="center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5D003125" w14:textId="77777777" w:rsidR="00D41E90" w:rsidRPr="00631458" w:rsidRDefault="00D41E90" w:rsidP="00D41E90">
      <w:pPr>
        <w:spacing w:after="0" w:line="240" w:lineRule="auto"/>
        <w:ind w:left="884" w:right="244" w:hanging="11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631458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Rozdział XI. Informacja o sposobie tworzenia programu </w:t>
      </w:r>
      <w:r w:rsidRPr="00474125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</w:t>
      </w:r>
      <w:r w:rsidRPr="00631458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oraz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             </w:t>
      </w:r>
      <w:r w:rsidRPr="00631458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o przebiegu konsultacji.</w:t>
      </w:r>
    </w:p>
    <w:p w14:paraId="6B6A3C78" w14:textId="77777777" w:rsidR="00D41E90" w:rsidRPr="00ED00D6" w:rsidRDefault="00D41E90" w:rsidP="00D41E90">
      <w:pPr>
        <w:spacing w:after="0" w:line="360" w:lineRule="auto"/>
        <w:ind w:right="731"/>
        <w:rPr>
          <w:rFonts w:ascii="Arial" w:hAnsi="Arial" w:cs="Arial"/>
          <w:sz w:val="24"/>
          <w:szCs w:val="24"/>
        </w:rPr>
      </w:pPr>
    </w:p>
    <w:p w14:paraId="659EB43D" w14:textId="77777777" w:rsidR="00D41E90" w:rsidRDefault="00D41E90" w:rsidP="00D41E90">
      <w:pPr>
        <w:spacing w:after="412" w:line="366" w:lineRule="auto"/>
        <w:ind w:left="177" w:right="9" w:firstLine="4"/>
        <w:jc w:val="both"/>
        <w:rPr>
          <w:rFonts w:ascii="Arial" w:eastAsia="Times New Roman" w:hAnsi="Arial" w:cs="Arial"/>
          <w:color w:val="000000"/>
          <w:sz w:val="24"/>
          <w:lang w:eastAsia="pl-PL"/>
        </w:rPr>
      </w:pPr>
      <w:r w:rsidRPr="00631458">
        <w:rPr>
          <w:rFonts w:ascii="Arial" w:eastAsia="Times New Roman" w:hAnsi="Arial" w:cs="Arial"/>
          <w:noProof/>
          <w:color w:val="000000"/>
          <w:sz w:val="24"/>
          <w:lang w:eastAsia="pl-PL"/>
        </w:rPr>
        <w:drawing>
          <wp:anchor distT="0" distB="0" distL="114300" distR="114300" simplePos="0" relativeHeight="251667456" behindDoc="0" locked="0" layoutInCell="1" allowOverlap="0" wp14:anchorId="63793903" wp14:editId="3C8D2452">
            <wp:simplePos x="0" y="0"/>
            <wp:positionH relativeFrom="page">
              <wp:posOffset>499953</wp:posOffset>
            </wp:positionH>
            <wp:positionV relativeFrom="page">
              <wp:posOffset>3362807</wp:posOffset>
            </wp:positionV>
            <wp:extent cx="12194" cy="6098"/>
            <wp:effectExtent l="0" t="0" r="0" b="0"/>
            <wp:wrapSquare wrapText="bothSides"/>
            <wp:docPr id="12639" name="Picture 126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39" name="Picture 12639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2194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31458">
        <w:rPr>
          <w:rFonts w:ascii="Arial" w:eastAsia="Times New Roman" w:hAnsi="Arial" w:cs="Arial"/>
          <w:noProof/>
          <w:color w:val="000000"/>
          <w:sz w:val="24"/>
          <w:lang w:eastAsia="pl-PL"/>
        </w:rPr>
        <w:drawing>
          <wp:anchor distT="0" distB="0" distL="114300" distR="114300" simplePos="0" relativeHeight="251668480" behindDoc="0" locked="0" layoutInCell="1" allowOverlap="0" wp14:anchorId="0DB73DC7" wp14:editId="49C9A28E">
            <wp:simplePos x="0" y="0"/>
            <wp:positionH relativeFrom="page">
              <wp:posOffset>515195</wp:posOffset>
            </wp:positionH>
            <wp:positionV relativeFrom="page">
              <wp:posOffset>3362807</wp:posOffset>
            </wp:positionV>
            <wp:extent cx="6097" cy="6098"/>
            <wp:effectExtent l="0" t="0" r="0" b="0"/>
            <wp:wrapSquare wrapText="bothSides"/>
            <wp:docPr id="12640" name="Picture 126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40" name="Picture 12640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31458">
        <w:rPr>
          <w:rFonts w:ascii="Arial" w:eastAsia="Times New Roman" w:hAnsi="Arial" w:cs="Arial"/>
          <w:noProof/>
          <w:color w:val="000000"/>
          <w:sz w:val="24"/>
          <w:lang w:eastAsia="pl-PL"/>
        </w:rPr>
        <w:drawing>
          <wp:anchor distT="0" distB="0" distL="114300" distR="114300" simplePos="0" relativeHeight="251669504" behindDoc="0" locked="0" layoutInCell="1" allowOverlap="0" wp14:anchorId="576E0251" wp14:editId="325BCA5F">
            <wp:simplePos x="0" y="0"/>
            <wp:positionH relativeFrom="page">
              <wp:posOffset>487759</wp:posOffset>
            </wp:positionH>
            <wp:positionV relativeFrom="page">
              <wp:posOffset>3362807</wp:posOffset>
            </wp:positionV>
            <wp:extent cx="9146" cy="9146"/>
            <wp:effectExtent l="0" t="0" r="0" b="0"/>
            <wp:wrapSquare wrapText="bothSides"/>
            <wp:docPr id="12638" name="Picture 126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38" name="Picture 12638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9146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31458">
        <w:rPr>
          <w:rFonts w:ascii="Arial" w:eastAsia="Times New Roman" w:hAnsi="Arial" w:cs="Arial"/>
          <w:color w:val="000000"/>
          <w:sz w:val="24"/>
          <w:lang w:eastAsia="pl-PL"/>
        </w:rPr>
        <w:t xml:space="preserve">Projekt Programu został stworzony przez Wydział </w:t>
      </w:r>
      <w:r>
        <w:rPr>
          <w:rFonts w:ascii="Arial" w:eastAsia="Times New Roman" w:hAnsi="Arial" w:cs="Arial"/>
          <w:color w:val="000000"/>
          <w:sz w:val="24"/>
          <w:lang w:eastAsia="pl-PL"/>
        </w:rPr>
        <w:t xml:space="preserve">Promocji i Rozwoju </w:t>
      </w:r>
      <w:r w:rsidRPr="00631458">
        <w:rPr>
          <w:rFonts w:ascii="Arial" w:eastAsia="Times New Roman" w:hAnsi="Arial" w:cs="Arial"/>
          <w:color w:val="000000"/>
          <w:sz w:val="24"/>
          <w:lang w:eastAsia="pl-PL"/>
        </w:rPr>
        <w:t xml:space="preserve">Starostwa Powiatowego w Pruszczu Gdańskim. Następnie został uzgodniony </w:t>
      </w:r>
      <w:r>
        <w:rPr>
          <w:rFonts w:ascii="Arial" w:eastAsia="Times New Roman" w:hAnsi="Arial" w:cs="Arial"/>
          <w:color w:val="000000"/>
          <w:sz w:val="24"/>
          <w:lang w:eastAsia="pl-PL"/>
        </w:rPr>
        <w:t xml:space="preserve">                                    </w:t>
      </w:r>
      <w:r w:rsidRPr="00631458">
        <w:rPr>
          <w:rFonts w:ascii="Arial" w:eastAsia="Times New Roman" w:hAnsi="Arial" w:cs="Arial"/>
          <w:color w:val="000000"/>
          <w:sz w:val="24"/>
          <w:lang w:eastAsia="pl-PL"/>
        </w:rPr>
        <w:t xml:space="preserve">z przedstawicielami Zarządu Powiatu Gdańskiego oraz poddany konsultacjom </w:t>
      </w:r>
      <w:r>
        <w:rPr>
          <w:rFonts w:ascii="Arial" w:eastAsia="Times New Roman" w:hAnsi="Arial" w:cs="Arial"/>
          <w:color w:val="000000"/>
          <w:sz w:val="24"/>
          <w:lang w:eastAsia="pl-PL"/>
        </w:rPr>
        <w:t xml:space="preserve">            </w:t>
      </w:r>
      <w:r w:rsidRPr="00631458">
        <w:rPr>
          <w:rFonts w:ascii="Arial" w:eastAsia="Times New Roman" w:hAnsi="Arial" w:cs="Arial"/>
          <w:color w:val="000000"/>
          <w:sz w:val="24"/>
          <w:lang w:eastAsia="pl-PL"/>
        </w:rPr>
        <w:t xml:space="preserve">z Radą Działalności Pożytku Publicznego w formie spotkania konsultacyjnego, które odbyło się w </w:t>
      </w:r>
      <w:r>
        <w:rPr>
          <w:rFonts w:ascii="Arial" w:eastAsia="Times New Roman" w:hAnsi="Arial" w:cs="Arial"/>
          <w:color w:val="000000"/>
          <w:sz w:val="24"/>
          <w:lang w:eastAsia="pl-PL"/>
        </w:rPr>
        <w:t xml:space="preserve">……….. </w:t>
      </w:r>
      <w:r w:rsidRPr="00631458">
        <w:rPr>
          <w:rFonts w:ascii="Arial" w:eastAsia="Times New Roman" w:hAnsi="Arial" w:cs="Arial"/>
          <w:color w:val="000000"/>
          <w:sz w:val="24"/>
          <w:lang w:eastAsia="pl-PL"/>
        </w:rPr>
        <w:t xml:space="preserve">. br. oraz z organizacjami pozarządowymi w formie konsultacji </w:t>
      </w:r>
      <w:r>
        <w:rPr>
          <w:rFonts w:ascii="Arial" w:eastAsia="Times New Roman" w:hAnsi="Arial" w:cs="Arial"/>
          <w:color w:val="000000"/>
          <w:sz w:val="24"/>
          <w:lang w:eastAsia="pl-PL"/>
        </w:rPr>
        <w:t xml:space="preserve">       </w:t>
      </w:r>
      <w:r w:rsidRPr="00631458">
        <w:rPr>
          <w:rFonts w:ascii="Arial" w:eastAsia="Times New Roman" w:hAnsi="Arial" w:cs="Arial"/>
          <w:color w:val="000000"/>
          <w:sz w:val="24"/>
          <w:lang w:eastAsia="pl-PL"/>
        </w:rPr>
        <w:t>z wykorzystaniem nowoczesnych technik informatycznych zapewniających szeroki dostęp do uczestnictwa w konsultacjach. Informacja o rozpoczęciu konsultacji projektu Programu została zamieszczona na stronie internetowej</w:t>
      </w:r>
      <w:r>
        <w:rPr>
          <w:rFonts w:ascii="Arial" w:eastAsia="Times New Roman" w:hAnsi="Arial" w:cs="Arial"/>
          <w:color w:val="000000"/>
          <w:sz w:val="24"/>
          <w:lang w:eastAsia="pl-PL"/>
        </w:rPr>
        <w:t xml:space="preserve"> www.powiat-gdanski.pl</w:t>
      </w:r>
      <w:r w:rsidRPr="00631458">
        <w:rPr>
          <w:rFonts w:ascii="Arial" w:eastAsia="Times New Roman" w:hAnsi="Arial" w:cs="Arial"/>
          <w:color w:val="000000"/>
          <w:sz w:val="24"/>
          <w:lang w:eastAsia="pl-PL"/>
        </w:rPr>
        <w:t xml:space="preserve"> oraz tablicy ogłoszeń Starostwa Powiatowego w Pruszczu Gdańskim.</w:t>
      </w:r>
    </w:p>
    <w:p w14:paraId="147570B0" w14:textId="77777777" w:rsidR="00D41E90" w:rsidRDefault="00D41E90" w:rsidP="00D41E90">
      <w:pPr>
        <w:spacing w:after="0" w:line="240" w:lineRule="auto"/>
        <w:ind w:left="176" w:right="11" w:firstLine="6"/>
        <w:jc w:val="center"/>
        <w:rPr>
          <w:rFonts w:ascii="Arial" w:eastAsia="Times New Roman" w:hAnsi="Arial" w:cs="Arial"/>
          <w:b/>
          <w:bCs/>
          <w:color w:val="000000"/>
          <w:sz w:val="24"/>
          <w:lang w:eastAsia="pl-PL"/>
        </w:rPr>
      </w:pPr>
      <w:r w:rsidRPr="00474125">
        <w:rPr>
          <w:rFonts w:ascii="Arial" w:eastAsia="Times New Roman" w:hAnsi="Arial" w:cs="Arial"/>
          <w:b/>
          <w:bCs/>
          <w:color w:val="000000"/>
          <w:sz w:val="24"/>
          <w:lang w:eastAsia="pl-PL"/>
        </w:rPr>
        <w:lastRenderedPageBreak/>
        <w:t xml:space="preserve">Rozdział XII. Tryb powoływania i zasady działania komisji konkursowej </w:t>
      </w:r>
      <w:r>
        <w:rPr>
          <w:rFonts w:ascii="Arial" w:eastAsia="Times New Roman" w:hAnsi="Arial" w:cs="Arial"/>
          <w:b/>
          <w:bCs/>
          <w:color w:val="000000"/>
          <w:sz w:val="24"/>
          <w:lang w:eastAsia="pl-PL"/>
        </w:rPr>
        <w:t xml:space="preserve">        </w:t>
      </w:r>
      <w:r w:rsidRPr="00474125">
        <w:rPr>
          <w:rFonts w:ascii="Arial" w:eastAsia="Times New Roman" w:hAnsi="Arial" w:cs="Arial"/>
          <w:b/>
          <w:bCs/>
          <w:color w:val="000000"/>
          <w:sz w:val="24"/>
          <w:lang w:eastAsia="pl-PL"/>
        </w:rPr>
        <w:t>do opiniowania ofert w otwartych konkursach ofert.</w:t>
      </w:r>
    </w:p>
    <w:p w14:paraId="7870D252" w14:textId="77777777" w:rsidR="00D41E90" w:rsidRDefault="00D41E90" w:rsidP="00D41E90">
      <w:pPr>
        <w:spacing w:after="0" w:line="240" w:lineRule="auto"/>
        <w:ind w:left="176" w:right="11" w:firstLine="6"/>
        <w:jc w:val="center"/>
        <w:rPr>
          <w:rFonts w:ascii="Arial" w:eastAsia="Times New Roman" w:hAnsi="Arial" w:cs="Arial"/>
          <w:b/>
          <w:bCs/>
          <w:color w:val="000000"/>
          <w:sz w:val="24"/>
          <w:lang w:eastAsia="pl-PL"/>
        </w:rPr>
      </w:pPr>
    </w:p>
    <w:p w14:paraId="1B419172" w14:textId="77777777" w:rsidR="00D41E90" w:rsidRDefault="00D41E90" w:rsidP="00D41E90">
      <w:pPr>
        <w:spacing w:after="0" w:line="240" w:lineRule="auto"/>
        <w:ind w:left="176" w:right="11" w:firstLine="6"/>
        <w:jc w:val="center"/>
        <w:rPr>
          <w:rFonts w:ascii="Arial" w:eastAsia="Times New Roman" w:hAnsi="Arial" w:cs="Arial"/>
          <w:b/>
          <w:bCs/>
          <w:color w:val="000000"/>
          <w:sz w:val="24"/>
          <w:lang w:eastAsia="pl-PL"/>
        </w:rPr>
      </w:pPr>
    </w:p>
    <w:p w14:paraId="3D758D6B" w14:textId="77777777" w:rsidR="00D41E90" w:rsidRPr="006F5972" w:rsidRDefault="00D41E90" w:rsidP="00D41E90">
      <w:pPr>
        <w:pStyle w:val="Akapitzlist"/>
        <w:numPr>
          <w:ilvl w:val="0"/>
          <w:numId w:val="13"/>
        </w:numPr>
        <w:spacing w:after="0" w:line="360" w:lineRule="auto"/>
        <w:ind w:hanging="357"/>
        <w:jc w:val="both"/>
        <w:rPr>
          <w:rFonts w:ascii="Arial" w:eastAsia="Times New Roman" w:hAnsi="Arial" w:cs="Arial"/>
          <w:color w:val="000000"/>
          <w:sz w:val="24"/>
          <w:lang w:eastAsia="pl-PL"/>
        </w:rPr>
      </w:pPr>
      <w:r w:rsidRPr="006F5972">
        <w:rPr>
          <w:rFonts w:ascii="Arial" w:eastAsia="Times New Roman" w:hAnsi="Arial" w:cs="Arial"/>
          <w:color w:val="000000"/>
          <w:sz w:val="24"/>
          <w:lang w:eastAsia="pl-PL"/>
        </w:rPr>
        <w:t>Każdorazowo, w związku z ogłoszonym otwartym konkursem ofert na realizacje zadań publicznych, wynikających z Programu, w celu opiniowania składanych ofert Zarząd Powiatu powołuje Komisję Konkursową.</w:t>
      </w:r>
    </w:p>
    <w:p w14:paraId="61BF14E4" w14:textId="77777777" w:rsidR="00D41E90" w:rsidRPr="006F5972" w:rsidRDefault="00D41E90" w:rsidP="00D41E90">
      <w:pPr>
        <w:pStyle w:val="Akapitzlist"/>
        <w:numPr>
          <w:ilvl w:val="0"/>
          <w:numId w:val="13"/>
        </w:numPr>
        <w:spacing w:after="0" w:line="360" w:lineRule="auto"/>
        <w:ind w:hanging="357"/>
        <w:jc w:val="both"/>
        <w:rPr>
          <w:rFonts w:ascii="Arial" w:eastAsia="Times New Roman" w:hAnsi="Arial" w:cs="Arial"/>
          <w:color w:val="000000"/>
          <w:sz w:val="24"/>
          <w:lang w:eastAsia="pl-PL"/>
        </w:rPr>
      </w:pPr>
      <w:r w:rsidRPr="006F5972">
        <w:rPr>
          <w:rFonts w:ascii="Arial" w:eastAsia="Times New Roman" w:hAnsi="Arial" w:cs="Arial"/>
          <w:color w:val="000000"/>
          <w:sz w:val="24"/>
          <w:lang w:eastAsia="pl-PL"/>
        </w:rPr>
        <w:t>W skład Komisji Konkursowej powołanej przez Zarząd Powiatu wchodzą:</w:t>
      </w:r>
    </w:p>
    <w:p w14:paraId="7A91528E" w14:textId="77777777" w:rsidR="00D41E90" w:rsidRPr="006F5972" w:rsidRDefault="00D41E90" w:rsidP="00D41E90">
      <w:pPr>
        <w:pStyle w:val="Akapitzlist"/>
        <w:numPr>
          <w:ilvl w:val="0"/>
          <w:numId w:val="14"/>
        </w:numPr>
        <w:spacing w:after="0" w:line="360" w:lineRule="auto"/>
        <w:ind w:hanging="357"/>
        <w:jc w:val="both"/>
        <w:rPr>
          <w:rFonts w:ascii="Arial" w:eastAsia="Times New Roman" w:hAnsi="Arial" w:cs="Arial"/>
          <w:color w:val="000000"/>
          <w:sz w:val="24"/>
          <w:lang w:eastAsia="pl-PL"/>
        </w:rPr>
      </w:pPr>
      <w:r w:rsidRPr="006F5972">
        <w:rPr>
          <w:rFonts w:ascii="Arial" w:eastAsia="Times New Roman" w:hAnsi="Arial" w:cs="Arial"/>
          <w:color w:val="000000"/>
          <w:sz w:val="24"/>
          <w:lang w:eastAsia="pl-PL"/>
        </w:rPr>
        <w:t>przedstawiciele Zarządu Powiatu, w tym pracownicy jednostek organizacyjnych Powiatu Gdańskiego odpowiedzialni za realizację zadań z obszaru Programu, którego dotyczy ogłoszony otwarty konkurs ofert,</w:t>
      </w:r>
    </w:p>
    <w:p w14:paraId="341908B9" w14:textId="77777777" w:rsidR="00D41E90" w:rsidRDefault="00D41E90" w:rsidP="00D41E90">
      <w:pPr>
        <w:pStyle w:val="Akapitzlist"/>
        <w:numPr>
          <w:ilvl w:val="0"/>
          <w:numId w:val="14"/>
        </w:numPr>
        <w:spacing w:after="0" w:line="360" w:lineRule="auto"/>
        <w:ind w:hanging="357"/>
        <w:jc w:val="both"/>
        <w:rPr>
          <w:rFonts w:ascii="Arial" w:eastAsia="Times New Roman" w:hAnsi="Arial" w:cs="Arial"/>
          <w:color w:val="000000"/>
          <w:sz w:val="24"/>
          <w:lang w:eastAsia="pl-PL"/>
        </w:rPr>
      </w:pPr>
      <w:r w:rsidRPr="006F5972">
        <w:rPr>
          <w:rFonts w:ascii="Arial" w:eastAsia="Times New Roman" w:hAnsi="Arial" w:cs="Arial"/>
          <w:color w:val="000000"/>
          <w:sz w:val="24"/>
          <w:lang w:eastAsia="pl-PL"/>
        </w:rPr>
        <w:t>co najmniej 1 osoba reprezentująca organizacje pozarządowe wskazana przez Radę Działalności Pożytku Publicznego Powiatu Gdańskiego, z wyłączeniem osób reprezentujących organizacje pozarządowe biorące udział w konkursie</w:t>
      </w:r>
      <w:r>
        <w:rPr>
          <w:rFonts w:ascii="Arial" w:eastAsia="Times New Roman" w:hAnsi="Arial" w:cs="Arial"/>
          <w:color w:val="000000"/>
          <w:sz w:val="24"/>
          <w:lang w:eastAsia="pl-PL"/>
        </w:rPr>
        <w:t>.</w:t>
      </w:r>
    </w:p>
    <w:p w14:paraId="3F7073DA" w14:textId="77777777" w:rsidR="00D41E90" w:rsidRPr="00405D57" w:rsidRDefault="00D41E90" w:rsidP="00D41E90">
      <w:pPr>
        <w:pStyle w:val="Akapitzlist"/>
        <w:numPr>
          <w:ilvl w:val="0"/>
          <w:numId w:val="13"/>
        </w:numPr>
        <w:spacing w:after="0" w:line="360" w:lineRule="auto"/>
        <w:ind w:left="896" w:hanging="357"/>
        <w:rPr>
          <w:rFonts w:ascii="Arial" w:eastAsia="Times New Roman" w:hAnsi="Arial" w:cs="Arial"/>
          <w:color w:val="000000"/>
          <w:sz w:val="24"/>
          <w:lang w:eastAsia="pl-PL"/>
        </w:rPr>
      </w:pPr>
      <w:r w:rsidRPr="00405D57">
        <w:rPr>
          <w:rFonts w:ascii="Arial" w:eastAsia="Times New Roman" w:hAnsi="Arial" w:cs="Arial"/>
          <w:color w:val="000000"/>
          <w:sz w:val="24"/>
          <w:lang w:eastAsia="pl-PL"/>
        </w:rPr>
        <w:t>W ocenie oferty złożonej w konkursie, nie może brać udziału osoba, której powiązania ze składającym ją podmiotem mogą budzić zastrzeżenia co do jej bezstronności.</w:t>
      </w:r>
    </w:p>
    <w:p w14:paraId="58195972" w14:textId="77777777" w:rsidR="00D41E90" w:rsidRPr="00CB29D0" w:rsidRDefault="00D41E90" w:rsidP="00D41E90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lang w:eastAsia="pl-PL"/>
        </w:rPr>
      </w:pPr>
      <w:r w:rsidRPr="00CB29D0">
        <w:rPr>
          <w:rFonts w:ascii="Arial" w:eastAsia="Times New Roman" w:hAnsi="Arial" w:cs="Arial"/>
          <w:color w:val="000000"/>
          <w:sz w:val="24"/>
          <w:lang w:eastAsia="pl-PL"/>
        </w:rPr>
        <w:t>Pracami Komisji Konkursowej kieruje Przewodniczący Komisji</w:t>
      </w:r>
      <w:r>
        <w:rPr>
          <w:rFonts w:ascii="Arial" w:eastAsia="Times New Roman" w:hAnsi="Arial" w:cs="Arial"/>
          <w:color w:val="000000"/>
          <w:sz w:val="24"/>
          <w:lang w:eastAsia="pl-PL"/>
        </w:rPr>
        <w:t>.</w:t>
      </w:r>
    </w:p>
    <w:p w14:paraId="5F894FCA" w14:textId="77777777" w:rsidR="00D41E90" w:rsidRPr="00CB29D0" w:rsidRDefault="00D41E90" w:rsidP="00D41E90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lang w:eastAsia="pl-PL"/>
        </w:rPr>
      </w:pPr>
      <w:r w:rsidRPr="00CB29D0">
        <w:rPr>
          <w:rFonts w:ascii="Arial" w:eastAsia="Times New Roman" w:hAnsi="Arial" w:cs="Arial"/>
          <w:color w:val="000000"/>
          <w:sz w:val="24"/>
          <w:lang w:eastAsia="pl-PL"/>
        </w:rPr>
        <w:t>Komisja Konkursowa obraduje na posiedzeniach zamkniętych, bez udziału oferentów. Termin i miejsce posiedzenia Komisji Konkursowej określa Wydział Spraw Społecznych Starostwa Powiatowego w Pruszczu Gdańskim.</w:t>
      </w:r>
    </w:p>
    <w:p w14:paraId="31C6EF5F" w14:textId="77777777" w:rsidR="00D41E90" w:rsidRPr="00CB29D0" w:rsidRDefault="00D41E90" w:rsidP="00D41E90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lang w:eastAsia="pl-PL"/>
        </w:rPr>
      </w:pPr>
      <w:r w:rsidRPr="00CB29D0">
        <w:rPr>
          <w:rFonts w:ascii="Arial" w:eastAsia="Times New Roman" w:hAnsi="Arial" w:cs="Arial"/>
          <w:color w:val="000000"/>
          <w:sz w:val="24"/>
          <w:lang w:eastAsia="pl-PL"/>
        </w:rPr>
        <w:t>Komisja podejmuje rozstrzygnięcia w głosowaniu jawnym, zwykłą większością głosów, w obecności co najmniej połowy pełnego składu. W przypadku równej liczby głosów decyduje głos Przewodniczącego.</w:t>
      </w:r>
    </w:p>
    <w:p w14:paraId="37D9D412" w14:textId="77777777" w:rsidR="00D41E90" w:rsidRPr="00CB29D0" w:rsidRDefault="00D41E90" w:rsidP="00D41E90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lang w:eastAsia="pl-PL"/>
        </w:rPr>
      </w:pPr>
      <w:r w:rsidRPr="00CB29D0">
        <w:rPr>
          <w:rFonts w:ascii="Arial" w:eastAsia="Times New Roman" w:hAnsi="Arial" w:cs="Arial"/>
          <w:color w:val="000000"/>
          <w:sz w:val="24"/>
          <w:lang w:eastAsia="pl-PL"/>
        </w:rPr>
        <w:t>Za uczestnictwo w pracach Komisji jej członkowie nie otrzymują wynagrodzenia.</w:t>
      </w:r>
    </w:p>
    <w:p w14:paraId="3AA99819" w14:textId="77777777" w:rsidR="00D41E90" w:rsidRDefault="00D41E90" w:rsidP="00D41E90">
      <w:pPr>
        <w:spacing w:after="0" w:line="360" w:lineRule="auto"/>
        <w:ind w:left="541"/>
        <w:jc w:val="center"/>
        <w:rPr>
          <w:rFonts w:ascii="Arial" w:eastAsia="Times New Roman" w:hAnsi="Arial" w:cs="Arial"/>
          <w:b/>
          <w:bCs/>
          <w:color w:val="000000"/>
          <w:sz w:val="24"/>
          <w:lang w:eastAsia="pl-PL"/>
        </w:rPr>
      </w:pPr>
    </w:p>
    <w:p w14:paraId="173CBD98" w14:textId="77777777" w:rsidR="00D41E90" w:rsidRPr="00CB29D0" w:rsidRDefault="00D41E90" w:rsidP="00D41E90">
      <w:pPr>
        <w:spacing w:after="83" w:line="265" w:lineRule="auto"/>
        <w:ind w:left="884" w:hanging="1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CB2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Rozdział XIII. Postanowienia końcowe.</w:t>
      </w:r>
    </w:p>
    <w:p w14:paraId="104220C7" w14:textId="77777777" w:rsidR="00D41E90" w:rsidRDefault="00D41E90" w:rsidP="00D41E90">
      <w:pPr>
        <w:spacing w:after="0" w:line="360" w:lineRule="auto"/>
        <w:ind w:left="541"/>
        <w:jc w:val="both"/>
        <w:rPr>
          <w:rFonts w:ascii="Arial" w:eastAsia="Times New Roman" w:hAnsi="Arial" w:cs="Arial"/>
          <w:b/>
          <w:bCs/>
          <w:color w:val="000000"/>
          <w:sz w:val="24"/>
          <w:lang w:eastAsia="pl-PL"/>
        </w:rPr>
      </w:pPr>
    </w:p>
    <w:p w14:paraId="53F01A61" w14:textId="77777777" w:rsidR="00D41E90" w:rsidRPr="00CB29D0" w:rsidRDefault="00D41E90" w:rsidP="00D41E90">
      <w:pPr>
        <w:pStyle w:val="Akapitzlist"/>
        <w:numPr>
          <w:ilvl w:val="0"/>
          <w:numId w:val="15"/>
        </w:numPr>
        <w:spacing w:after="0" w:line="360" w:lineRule="auto"/>
        <w:ind w:left="1259" w:hanging="357"/>
        <w:rPr>
          <w:rFonts w:ascii="Arial" w:eastAsia="Times New Roman" w:hAnsi="Arial" w:cs="Arial"/>
          <w:color w:val="000000"/>
          <w:sz w:val="24"/>
          <w:lang w:eastAsia="pl-PL"/>
        </w:rPr>
      </w:pPr>
      <w:r w:rsidRPr="00CB29D0">
        <w:rPr>
          <w:rFonts w:ascii="Arial" w:eastAsia="Times New Roman" w:hAnsi="Arial" w:cs="Arial"/>
          <w:color w:val="000000"/>
          <w:sz w:val="24"/>
          <w:lang w:eastAsia="pl-PL"/>
        </w:rPr>
        <w:t>Zmiany niniejszego Programu wymagają formy przyjętej dla jego uchwalenia.</w:t>
      </w:r>
    </w:p>
    <w:p w14:paraId="3D30DBE5" w14:textId="77777777" w:rsidR="00D41E90" w:rsidRPr="00CB29D0" w:rsidRDefault="00D41E90" w:rsidP="00D41E90">
      <w:pPr>
        <w:pStyle w:val="Akapitzlist"/>
        <w:numPr>
          <w:ilvl w:val="0"/>
          <w:numId w:val="15"/>
        </w:numPr>
        <w:spacing w:after="0" w:line="360" w:lineRule="auto"/>
        <w:ind w:left="1259" w:hanging="357"/>
        <w:jc w:val="both"/>
        <w:rPr>
          <w:rFonts w:ascii="Arial" w:eastAsia="Times New Roman" w:hAnsi="Arial" w:cs="Arial"/>
          <w:color w:val="000000"/>
          <w:sz w:val="24"/>
          <w:lang w:eastAsia="pl-PL"/>
        </w:rPr>
      </w:pPr>
      <w:r w:rsidRPr="00CB29D0">
        <w:rPr>
          <w:rFonts w:ascii="Arial" w:eastAsia="Times New Roman" w:hAnsi="Arial" w:cs="Arial"/>
          <w:color w:val="000000"/>
          <w:sz w:val="24"/>
          <w:lang w:eastAsia="pl-PL"/>
        </w:rPr>
        <w:t>Zarząd w terminie do 31 maja 202</w:t>
      </w:r>
      <w:r>
        <w:rPr>
          <w:rFonts w:ascii="Arial" w:eastAsia="Times New Roman" w:hAnsi="Arial" w:cs="Arial"/>
          <w:color w:val="000000"/>
          <w:sz w:val="24"/>
          <w:lang w:eastAsia="pl-PL"/>
        </w:rPr>
        <w:t>4</w:t>
      </w:r>
      <w:r w:rsidRPr="00CB29D0">
        <w:rPr>
          <w:rFonts w:ascii="Arial" w:eastAsia="Times New Roman" w:hAnsi="Arial" w:cs="Arial"/>
          <w:color w:val="000000"/>
          <w:sz w:val="24"/>
          <w:lang w:eastAsia="pl-PL"/>
        </w:rPr>
        <w:t xml:space="preserve"> roku przedłoży Radzie Powiatu sprawozdanie z realizacji Programu.</w:t>
      </w:r>
    </w:p>
    <w:p w14:paraId="1670C62C" w14:textId="77777777" w:rsidR="00D41E90" w:rsidRPr="00CB29D0" w:rsidRDefault="00D41E90" w:rsidP="00D41E90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lang w:eastAsia="pl-PL"/>
        </w:rPr>
      </w:pPr>
      <w:r w:rsidRPr="00CB29D0">
        <w:rPr>
          <w:rFonts w:ascii="Arial" w:eastAsia="Times New Roman" w:hAnsi="Arial" w:cs="Arial"/>
          <w:color w:val="000000"/>
          <w:sz w:val="24"/>
          <w:lang w:eastAsia="pl-PL"/>
        </w:rPr>
        <w:lastRenderedPageBreak/>
        <w:t>Sprawozdanie z realizacji Programu będzie opublikowane na stronie internetowej Powiatu www.powiat-gdanski.pl.</w:t>
      </w:r>
    </w:p>
    <w:p w14:paraId="7F6F41A0" w14:textId="77777777" w:rsidR="00D41E90" w:rsidRPr="00CB29D0" w:rsidRDefault="00D41E90" w:rsidP="00D41E90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lang w:eastAsia="pl-PL"/>
        </w:rPr>
      </w:pPr>
      <w:r w:rsidRPr="00CB29D0">
        <w:rPr>
          <w:rFonts w:ascii="Arial" w:eastAsia="Times New Roman" w:hAnsi="Arial" w:cs="Arial"/>
          <w:color w:val="000000"/>
          <w:sz w:val="24"/>
          <w:lang w:eastAsia="pl-PL"/>
        </w:rPr>
        <w:t>Organizacja otrzymująca środki finansowe w formie dotacji lub współfinansowania zobowiązana jest do zamieszczenia w swoich materiałach informacyjnych zapisu o finansowaniu bądź dofinansowaniu przez Starostwo Powiatowe w Pruszczu Gdańskim</w:t>
      </w:r>
    </w:p>
    <w:p w14:paraId="6A358771" w14:textId="77777777" w:rsidR="00D41E90" w:rsidRPr="00CB29D0" w:rsidRDefault="00D41E90" w:rsidP="00D41E90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lang w:eastAsia="pl-PL"/>
        </w:rPr>
      </w:pPr>
      <w:r w:rsidRPr="00CB29D0">
        <w:rPr>
          <w:rFonts w:ascii="Arial" w:eastAsia="Times New Roman" w:hAnsi="Arial" w:cs="Arial"/>
          <w:color w:val="000000"/>
          <w:sz w:val="24"/>
          <w:lang w:eastAsia="pl-PL"/>
        </w:rPr>
        <w:t>W sprawach nieuregulowanych w niniejszym Programie zastosowanie mają odpowiednio przepisy ustawy o działalności pożytku publicznego i wolontariacie, ustawy Kodeks Cywilny, ustawy o finansach publicznych, ustawy o zamówieniach publicznych oraz ustawy Kodeks</w:t>
      </w:r>
      <w:r>
        <w:rPr>
          <w:rFonts w:ascii="Arial" w:eastAsia="Times New Roman" w:hAnsi="Arial" w:cs="Arial"/>
          <w:color w:val="000000"/>
          <w:sz w:val="24"/>
          <w:lang w:eastAsia="pl-PL"/>
        </w:rPr>
        <w:t xml:space="preserve"> </w:t>
      </w:r>
      <w:r w:rsidRPr="00CB29D0">
        <w:rPr>
          <w:rFonts w:ascii="Arial" w:eastAsia="Times New Roman" w:hAnsi="Arial" w:cs="Arial"/>
          <w:color w:val="000000"/>
          <w:sz w:val="24"/>
          <w:lang w:eastAsia="pl-PL"/>
        </w:rPr>
        <w:t>Postępowania Administracyjnego.</w:t>
      </w:r>
    </w:p>
    <w:p w14:paraId="2299DEAE" w14:textId="77777777" w:rsidR="00D41E90" w:rsidRPr="00CB29D0" w:rsidRDefault="00D41E90" w:rsidP="00D41E90">
      <w:pPr>
        <w:pStyle w:val="Akapitzlist"/>
        <w:spacing w:after="0" w:line="360" w:lineRule="auto"/>
        <w:ind w:left="1261"/>
        <w:jc w:val="both"/>
        <w:rPr>
          <w:rFonts w:ascii="Arial" w:eastAsia="Times New Roman" w:hAnsi="Arial" w:cs="Arial"/>
          <w:color w:val="000000"/>
          <w:sz w:val="24"/>
          <w:lang w:eastAsia="pl-PL"/>
        </w:rPr>
      </w:pPr>
    </w:p>
    <w:p w14:paraId="040090E2" w14:textId="77777777" w:rsidR="00D41E90" w:rsidRPr="006F5972" w:rsidRDefault="00D41E90" w:rsidP="00D41E90">
      <w:pPr>
        <w:pStyle w:val="Akapitzlist"/>
        <w:spacing w:after="412" w:line="366" w:lineRule="auto"/>
        <w:ind w:left="1621" w:right="9"/>
        <w:jc w:val="both"/>
        <w:rPr>
          <w:rFonts w:ascii="Arial" w:eastAsia="Times New Roman" w:hAnsi="Arial" w:cs="Arial"/>
          <w:color w:val="000000"/>
          <w:sz w:val="24"/>
          <w:lang w:eastAsia="pl-PL"/>
        </w:rPr>
      </w:pPr>
    </w:p>
    <w:p w14:paraId="24C2CF26" w14:textId="77777777" w:rsidR="00D41E90" w:rsidRPr="00ED00D6" w:rsidRDefault="00D41E90" w:rsidP="00D41E90">
      <w:pPr>
        <w:spacing w:after="531" w:line="265" w:lineRule="auto"/>
        <w:ind w:right="730"/>
        <w:jc w:val="both"/>
        <w:rPr>
          <w:rFonts w:ascii="Arial" w:hAnsi="Arial" w:cs="Arial"/>
          <w:sz w:val="24"/>
          <w:szCs w:val="24"/>
        </w:rPr>
      </w:pPr>
    </w:p>
    <w:p w14:paraId="60919C40" w14:textId="77777777" w:rsidR="00D41E90" w:rsidRPr="0026650E" w:rsidRDefault="00D41E90" w:rsidP="00D41E90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4"/>
          <w:lang w:eastAsia="pl-PL"/>
        </w:rPr>
      </w:pPr>
    </w:p>
    <w:p w14:paraId="136BED82" w14:textId="77777777" w:rsidR="00CE0D73" w:rsidRDefault="00CE0D73"/>
    <w:sectPr w:rsidR="00CE0D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54F1E"/>
    <w:multiLevelType w:val="hybridMultilevel"/>
    <w:tmpl w:val="E64EF5EC"/>
    <w:lvl w:ilvl="0" w:tplc="0415000F">
      <w:start w:val="1"/>
      <w:numFmt w:val="decimal"/>
      <w:lvlText w:val="%1."/>
      <w:lvlJc w:val="left"/>
      <w:pPr>
        <w:ind w:left="901" w:hanging="360"/>
      </w:pPr>
    </w:lvl>
    <w:lvl w:ilvl="1" w:tplc="04150019" w:tentative="1">
      <w:start w:val="1"/>
      <w:numFmt w:val="lowerLetter"/>
      <w:lvlText w:val="%2."/>
      <w:lvlJc w:val="left"/>
      <w:pPr>
        <w:ind w:left="1621" w:hanging="360"/>
      </w:pPr>
    </w:lvl>
    <w:lvl w:ilvl="2" w:tplc="0415001B" w:tentative="1">
      <w:start w:val="1"/>
      <w:numFmt w:val="lowerRoman"/>
      <w:lvlText w:val="%3."/>
      <w:lvlJc w:val="right"/>
      <w:pPr>
        <w:ind w:left="2341" w:hanging="180"/>
      </w:pPr>
    </w:lvl>
    <w:lvl w:ilvl="3" w:tplc="0415000F" w:tentative="1">
      <w:start w:val="1"/>
      <w:numFmt w:val="decimal"/>
      <w:lvlText w:val="%4."/>
      <w:lvlJc w:val="left"/>
      <w:pPr>
        <w:ind w:left="3061" w:hanging="360"/>
      </w:pPr>
    </w:lvl>
    <w:lvl w:ilvl="4" w:tplc="04150019" w:tentative="1">
      <w:start w:val="1"/>
      <w:numFmt w:val="lowerLetter"/>
      <w:lvlText w:val="%5."/>
      <w:lvlJc w:val="left"/>
      <w:pPr>
        <w:ind w:left="3781" w:hanging="360"/>
      </w:pPr>
    </w:lvl>
    <w:lvl w:ilvl="5" w:tplc="0415001B" w:tentative="1">
      <w:start w:val="1"/>
      <w:numFmt w:val="lowerRoman"/>
      <w:lvlText w:val="%6."/>
      <w:lvlJc w:val="right"/>
      <w:pPr>
        <w:ind w:left="4501" w:hanging="180"/>
      </w:pPr>
    </w:lvl>
    <w:lvl w:ilvl="6" w:tplc="0415000F" w:tentative="1">
      <w:start w:val="1"/>
      <w:numFmt w:val="decimal"/>
      <w:lvlText w:val="%7."/>
      <w:lvlJc w:val="left"/>
      <w:pPr>
        <w:ind w:left="5221" w:hanging="360"/>
      </w:pPr>
    </w:lvl>
    <w:lvl w:ilvl="7" w:tplc="04150019" w:tentative="1">
      <w:start w:val="1"/>
      <w:numFmt w:val="lowerLetter"/>
      <w:lvlText w:val="%8."/>
      <w:lvlJc w:val="left"/>
      <w:pPr>
        <w:ind w:left="5941" w:hanging="360"/>
      </w:pPr>
    </w:lvl>
    <w:lvl w:ilvl="8" w:tplc="0415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1" w15:restartNumberingAfterBreak="0">
    <w:nsid w:val="14953B38"/>
    <w:multiLevelType w:val="hybridMultilevel"/>
    <w:tmpl w:val="3E989E44"/>
    <w:lvl w:ilvl="0" w:tplc="04150011">
      <w:start w:val="1"/>
      <w:numFmt w:val="decimal"/>
      <w:lvlText w:val="%1)"/>
      <w:lvlJc w:val="left"/>
      <w:pPr>
        <w:ind w:left="9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1" w:hanging="360"/>
      </w:pPr>
    </w:lvl>
    <w:lvl w:ilvl="2" w:tplc="0415001B" w:tentative="1">
      <w:start w:val="1"/>
      <w:numFmt w:val="lowerRoman"/>
      <w:lvlText w:val="%3."/>
      <w:lvlJc w:val="right"/>
      <w:pPr>
        <w:ind w:left="2341" w:hanging="180"/>
      </w:pPr>
    </w:lvl>
    <w:lvl w:ilvl="3" w:tplc="0415000F" w:tentative="1">
      <w:start w:val="1"/>
      <w:numFmt w:val="decimal"/>
      <w:lvlText w:val="%4."/>
      <w:lvlJc w:val="left"/>
      <w:pPr>
        <w:ind w:left="3061" w:hanging="360"/>
      </w:pPr>
    </w:lvl>
    <w:lvl w:ilvl="4" w:tplc="04150019" w:tentative="1">
      <w:start w:val="1"/>
      <w:numFmt w:val="lowerLetter"/>
      <w:lvlText w:val="%5."/>
      <w:lvlJc w:val="left"/>
      <w:pPr>
        <w:ind w:left="3781" w:hanging="360"/>
      </w:pPr>
    </w:lvl>
    <w:lvl w:ilvl="5" w:tplc="0415001B" w:tentative="1">
      <w:start w:val="1"/>
      <w:numFmt w:val="lowerRoman"/>
      <w:lvlText w:val="%6."/>
      <w:lvlJc w:val="right"/>
      <w:pPr>
        <w:ind w:left="4501" w:hanging="180"/>
      </w:pPr>
    </w:lvl>
    <w:lvl w:ilvl="6" w:tplc="0415000F" w:tentative="1">
      <w:start w:val="1"/>
      <w:numFmt w:val="decimal"/>
      <w:lvlText w:val="%7."/>
      <w:lvlJc w:val="left"/>
      <w:pPr>
        <w:ind w:left="5221" w:hanging="360"/>
      </w:pPr>
    </w:lvl>
    <w:lvl w:ilvl="7" w:tplc="04150019" w:tentative="1">
      <w:start w:val="1"/>
      <w:numFmt w:val="lowerLetter"/>
      <w:lvlText w:val="%8."/>
      <w:lvlJc w:val="left"/>
      <w:pPr>
        <w:ind w:left="5941" w:hanging="360"/>
      </w:pPr>
    </w:lvl>
    <w:lvl w:ilvl="8" w:tplc="0415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2" w15:restartNumberingAfterBreak="0">
    <w:nsid w:val="15842AA8"/>
    <w:multiLevelType w:val="hybridMultilevel"/>
    <w:tmpl w:val="69B481B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44E0032"/>
    <w:multiLevelType w:val="hybridMultilevel"/>
    <w:tmpl w:val="5DF4C9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2E065B"/>
    <w:multiLevelType w:val="hybridMultilevel"/>
    <w:tmpl w:val="F460A2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553F87"/>
    <w:multiLevelType w:val="hybridMultilevel"/>
    <w:tmpl w:val="C4F8EF8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5B07033"/>
    <w:multiLevelType w:val="hybridMultilevel"/>
    <w:tmpl w:val="5B30C6A6"/>
    <w:lvl w:ilvl="0" w:tplc="FCB687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D4432D"/>
    <w:multiLevelType w:val="hybridMultilevel"/>
    <w:tmpl w:val="0BF8A7C8"/>
    <w:lvl w:ilvl="0" w:tplc="0518E9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0623BC"/>
    <w:multiLevelType w:val="hybridMultilevel"/>
    <w:tmpl w:val="3F400FAA"/>
    <w:lvl w:ilvl="0" w:tplc="0415000F">
      <w:start w:val="1"/>
      <w:numFmt w:val="decimal"/>
      <w:lvlText w:val="%1."/>
      <w:lvlJc w:val="left"/>
      <w:pPr>
        <w:ind w:left="1261" w:hanging="360"/>
      </w:pPr>
    </w:lvl>
    <w:lvl w:ilvl="1" w:tplc="04150019" w:tentative="1">
      <w:start w:val="1"/>
      <w:numFmt w:val="lowerLetter"/>
      <w:lvlText w:val="%2."/>
      <w:lvlJc w:val="left"/>
      <w:pPr>
        <w:ind w:left="1981" w:hanging="360"/>
      </w:pPr>
    </w:lvl>
    <w:lvl w:ilvl="2" w:tplc="0415001B" w:tentative="1">
      <w:start w:val="1"/>
      <w:numFmt w:val="lowerRoman"/>
      <w:lvlText w:val="%3."/>
      <w:lvlJc w:val="right"/>
      <w:pPr>
        <w:ind w:left="2701" w:hanging="180"/>
      </w:pPr>
    </w:lvl>
    <w:lvl w:ilvl="3" w:tplc="0415000F" w:tentative="1">
      <w:start w:val="1"/>
      <w:numFmt w:val="decimal"/>
      <w:lvlText w:val="%4."/>
      <w:lvlJc w:val="left"/>
      <w:pPr>
        <w:ind w:left="3421" w:hanging="360"/>
      </w:pPr>
    </w:lvl>
    <w:lvl w:ilvl="4" w:tplc="04150019" w:tentative="1">
      <w:start w:val="1"/>
      <w:numFmt w:val="lowerLetter"/>
      <w:lvlText w:val="%5."/>
      <w:lvlJc w:val="left"/>
      <w:pPr>
        <w:ind w:left="4141" w:hanging="360"/>
      </w:pPr>
    </w:lvl>
    <w:lvl w:ilvl="5" w:tplc="0415001B" w:tentative="1">
      <w:start w:val="1"/>
      <w:numFmt w:val="lowerRoman"/>
      <w:lvlText w:val="%6."/>
      <w:lvlJc w:val="right"/>
      <w:pPr>
        <w:ind w:left="4861" w:hanging="180"/>
      </w:pPr>
    </w:lvl>
    <w:lvl w:ilvl="6" w:tplc="0415000F" w:tentative="1">
      <w:start w:val="1"/>
      <w:numFmt w:val="decimal"/>
      <w:lvlText w:val="%7."/>
      <w:lvlJc w:val="left"/>
      <w:pPr>
        <w:ind w:left="5581" w:hanging="360"/>
      </w:pPr>
    </w:lvl>
    <w:lvl w:ilvl="7" w:tplc="04150019" w:tentative="1">
      <w:start w:val="1"/>
      <w:numFmt w:val="lowerLetter"/>
      <w:lvlText w:val="%8."/>
      <w:lvlJc w:val="left"/>
      <w:pPr>
        <w:ind w:left="6301" w:hanging="360"/>
      </w:pPr>
    </w:lvl>
    <w:lvl w:ilvl="8" w:tplc="0415001B" w:tentative="1">
      <w:start w:val="1"/>
      <w:numFmt w:val="lowerRoman"/>
      <w:lvlText w:val="%9."/>
      <w:lvlJc w:val="right"/>
      <w:pPr>
        <w:ind w:left="7021" w:hanging="180"/>
      </w:pPr>
    </w:lvl>
  </w:abstractNum>
  <w:abstractNum w:abstractNumId="9" w15:restartNumberingAfterBreak="0">
    <w:nsid w:val="467D65AB"/>
    <w:multiLevelType w:val="hybridMultilevel"/>
    <w:tmpl w:val="4622F2A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8F65C8E"/>
    <w:multiLevelType w:val="hybridMultilevel"/>
    <w:tmpl w:val="D2C69FD2"/>
    <w:lvl w:ilvl="0" w:tplc="FCB68702">
      <w:start w:val="1"/>
      <w:numFmt w:val="decimal"/>
      <w:lvlText w:val="%1."/>
      <w:lvlJc w:val="left"/>
      <w:pPr>
        <w:ind w:left="54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1" w:hanging="360"/>
      </w:pPr>
    </w:lvl>
    <w:lvl w:ilvl="2" w:tplc="0415001B" w:tentative="1">
      <w:start w:val="1"/>
      <w:numFmt w:val="lowerRoman"/>
      <w:lvlText w:val="%3."/>
      <w:lvlJc w:val="right"/>
      <w:pPr>
        <w:ind w:left="1981" w:hanging="180"/>
      </w:pPr>
    </w:lvl>
    <w:lvl w:ilvl="3" w:tplc="0415000F" w:tentative="1">
      <w:start w:val="1"/>
      <w:numFmt w:val="decimal"/>
      <w:lvlText w:val="%4."/>
      <w:lvlJc w:val="left"/>
      <w:pPr>
        <w:ind w:left="2701" w:hanging="360"/>
      </w:pPr>
    </w:lvl>
    <w:lvl w:ilvl="4" w:tplc="04150019" w:tentative="1">
      <w:start w:val="1"/>
      <w:numFmt w:val="lowerLetter"/>
      <w:lvlText w:val="%5."/>
      <w:lvlJc w:val="left"/>
      <w:pPr>
        <w:ind w:left="3421" w:hanging="360"/>
      </w:pPr>
    </w:lvl>
    <w:lvl w:ilvl="5" w:tplc="0415001B" w:tentative="1">
      <w:start w:val="1"/>
      <w:numFmt w:val="lowerRoman"/>
      <w:lvlText w:val="%6."/>
      <w:lvlJc w:val="right"/>
      <w:pPr>
        <w:ind w:left="4141" w:hanging="180"/>
      </w:pPr>
    </w:lvl>
    <w:lvl w:ilvl="6" w:tplc="0415000F" w:tentative="1">
      <w:start w:val="1"/>
      <w:numFmt w:val="decimal"/>
      <w:lvlText w:val="%7."/>
      <w:lvlJc w:val="left"/>
      <w:pPr>
        <w:ind w:left="4861" w:hanging="360"/>
      </w:pPr>
    </w:lvl>
    <w:lvl w:ilvl="7" w:tplc="04150019" w:tentative="1">
      <w:start w:val="1"/>
      <w:numFmt w:val="lowerLetter"/>
      <w:lvlText w:val="%8."/>
      <w:lvlJc w:val="left"/>
      <w:pPr>
        <w:ind w:left="5581" w:hanging="360"/>
      </w:pPr>
    </w:lvl>
    <w:lvl w:ilvl="8" w:tplc="0415001B" w:tentative="1">
      <w:start w:val="1"/>
      <w:numFmt w:val="lowerRoman"/>
      <w:lvlText w:val="%9."/>
      <w:lvlJc w:val="right"/>
      <w:pPr>
        <w:ind w:left="6301" w:hanging="180"/>
      </w:pPr>
    </w:lvl>
  </w:abstractNum>
  <w:abstractNum w:abstractNumId="11" w15:restartNumberingAfterBreak="0">
    <w:nsid w:val="522106B8"/>
    <w:multiLevelType w:val="hybridMultilevel"/>
    <w:tmpl w:val="D166CEF4"/>
    <w:lvl w:ilvl="0" w:tplc="04150017">
      <w:start w:val="1"/>
      <w:numFmt w:val="lowerLetter"/>
      <w:lvlText w:val="%1)"/>
      <w:lvlJc w:val="left"/>
      <w:pPr>
        <w:ind w:left="1621" w:hanging="360"/>
      </w:pPr>
    </w:lvl>
    <w:lvl w:ilvl="1" w:tplc="04150019" w:tentative="1">
      <w:start w:val="1"/>
      <w:numFmt w:val="lowerLetter"/>
      <w:lvlText w:val="%2."/>
      <w:lvlJc w:val="left"/>
      <w:pPr>
        <w:ind w:left="2341" w:hanging="360"/>
      </w:pPr>
    </w:lvl>
    <w:lvl w:ilvl="2" w:tplc="0415001B" w:tentative="1">
      <w:start w:val="1"/>
      <w:numFmt w:val="lowerRoman"/>
      <w:lvlText w:val="%3."/>
      <w:lvlJc w:val="right"/>
      <w:pPr>
        <w:ind w:left="3061" w:hanging="180"/>
      </w:pPr>
    </w:lvl>
    <w:lvl w:ilvl="3" w:tplc="0415000F" w:tentative="1">
      <w:start w:val="1"/>
      <w:numFmt w:val="decimal"/>
      <w:lvlText w:val="%4."/>
      <w:lvlJc w:val="left"/>
      <w:pPr>
        <w:ind w:left="3781" w:hanging="360"/>
      </w:pPr>
    </w:lvl>
    <w:lvl w:ilvl="4" w:tplc="04150019" w:tentative="1">
      <w:start w:val="1"/>
      <w:numFmt w:val="lowerLetter"/>
      <w:lvlText w:val="%5."/>
      <w:lvlJc w:val="left"/>
      <w:pPr>
        <w:ind w:left="4501" w:hanging="360"/>
      </w:pPr>
    </w:lvl>
    <w:lvl w:ilvl="5" w:tplc="0415001B" w:tentative="1">
      <w:start w:val="1"/>
      <w:numFmt w:val="lowerRoman"/>
      <w:lvlText w:val="%6."/>
      <w:lvlJc w:val="right"/>
      <w:pPr>
        <w:ind w:left="5221" w:hanging="180"/>
      </w:pPr>
    </w:lvl>
    <w:lvl w:ilvl="6" w:tplc="0415000F" w:tentative="1">
      <w:start w:val="1"/>
      <w:numFmt w:val="decimal"/>
      <w:lvlText w:val="%7."/>
      <w:lvlJc w:val="left"/>
      <w:pPr>
        <w:ind w:left="5941" w:hanging="360"/>
      </w:pPr>
    </w:lvl>
    <w:lvl w:ilvl="7" w:tplc="04150019" w:tentative="1">
      <w:start w:val="1"/>
      <w:numFmt w:val="lowerLetter"/>
      <w:lvlText w:val="%8."/>
      <w:lvlJc w:val="left"/>
      <w:pPr>
        <w:ind w:left="6661" w:hanging="360"/>
      </w:pPr>
    </w:lvl>
    <w:lvl w:ilvl="8" w:tplc="0415001B" w:tentative="1">
      <w:start w:val="1"/>
      <w:numFmt w:val="lowerRoman"/>
      <w:lvlText w:val="%9."/>
      <w:lvlJc w:val="right"/>
      <w:pPr>
        <w:ind w:left="7381" w:hanging="180"/>
      </w:pPr>
    </w:lvl>
  </w:abstractNum>
  <w:abstractNum w:abstractNumId="12" w15:restartNumberingAfterBreak="0">
    <w:nsid w:val="596D6349"/>
    <w:multiLevelType w:val="hybridMultilevel"/>
    <w:tmpl w:val="26584EC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EB30A4B"/>
    <w:multiLevelType w:val="hybridMultilevel"/>
    <w:tmpl w:val="A8DC9D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623A2A"/>
    <w:multiLevelType w:val="hybridMultilevel"/>
    <w:tmpl w:val="C4BCD7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970051">
    <w:abstractNumId w:val="3"/>
  </w:num>
  <w:num w:numId="2" w16cid:durableId="2134059175">
    <w:abstractNumId w:val="7"/>
  </w:num>
  <w:num w:numId="3" w16cid:durableId="1223756279">
    <w:abstractNumId w:val="9"/>
  </w:num>
  <w:num w:numId="4" w16cid:durableId="87309683">
    <w:abstractNumId w:val="10"/>
  </w:num>
  <w:num w:numId="5" w16cid:durableId="932859703">
    <w:abstractNumId w:val="14"/>
  </w:num>
  <w:num w:numId="6" w16cid:durableId="637616316">
    <w:abstractNumId w:val="5"/>
  </w:num>
  <w:num w:numId="7" w16cid:durableId="1089162040">
    <w:abstractNumId w:val="13"/>
  </w:num>
  <w:num w:numId="8" w16cid:durableId="1908177157">
    <w:abstractNumId w:val="6"/>
  </w:num>
  <w:num w:numId="9" w16cid:durableId="1955406138">
    <w:abstractNumId w:val="1"/>
  </w:num>
  <w:num w:numId="10" w16cid:durableId="1464078840">
    <w:abstractNumId w:val="12"/>
  </w:num>
  <w:num w:numId="11" w16cid:durableId="2133475721">
    <w:abstractNumId w:val="4"/>
  </w:num>
  <w:num w:numId="12" w16cid:durableId="1450859160">
    <w:abstractNumId w:val="2"/>
  </w:num>
  <w:num w:numId="13" w16cid:durableId="1154447522">
    <w:abstractNumId w:val="0"/>
  </w:num>
  <w:num w:numId="14" w16cid:durableId="868252065">
    <w:abstractNumId w:val="11"/>
  </w:num>
  <w:num w:numId="15" w16cid:durableId="148767075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E90"/>
    <w:rsid w:val="00CE0D73"/>
    <w:rsid w:val="00D41E90"/>
    <w:rsid w:val="00FC5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C4963"/>
  <w15:chartTrackingRefBased/>
  <w15:docId w15:val="{527B57E0-C6F0-4E5B-AAC2-2D5A69640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1E9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1E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g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5" Type="http://schemas.openxmlformats.org/officeDocument/2006/relationships/image" Target="media/image1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2080</Words>
  <Characters>12486</Characters>
  <Application>Microsoft Office Word</Application>
  <DocSecurity>0</DocSecurity>
  <Lines>104</Lines>
  <Paragraphs>29</Paragraphs>
  <ScaleCrop>false</ScaleCrop>
  <Company/>
  <LinksUpToDate>false</LinksUpToDate>
  <CharactersWithSpaces>14537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bgalecka</dc:creator>
  <cp:keywords/>
  <dc:description/>
  <cp:lastModifiedBy>bgalecka</cp:lastModifiedBy>
  <cp:revision>2</cp:revision>
  <dcterms:created xsi:type="dcterms:W3CDTF">2022-10-14T08:44:00Z</dcterms:created>
  <dcterms:modified xsi:type="dcterms:W3CDTF">2022-10-14T08:49:00Z</dcterms:modified>
</cp:coreProperties>
</file>